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4B" w:rsidRPr="00C843A4" w:rsidRDefault="000B30CC" w:rsidP="006F05F5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RON KOSKINEN</w:t>
      </w:r>
    </w:p>
    <w:p w:rsidR="000E574B" w:rsidRPr="00C843A4" w:rsidRDefault="000B30CC" w:rsidP="006F05F5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</w:rPr>
        <w:t>1 Joshua Lane, Bridgewater, NJ 08807</w:t>
      </w:r>
      <w:r w:rsidR="000E574B" w:rsidRPr="00C843A4">
        <w:rPr>
          <w:rFonts w:ascii="Garamond" w:hAnsi="Garamond" w:cs="Garamond"/>
        </w:rPr>
        <w:t xml:space="preserve"> </w:t>
      </w:r>
      <w:r w:rsidR="000E574B" w:rsidRPr="00C843A4">
        <w:rPr>
          <w:rFonts w:ascii="Garamond" w:hAnsi="Garamond" w:cs="Garamond"/>
        </w:rPr>
        <w:sym w:font="Symbol" w:char="F0B7"/>
      </w:r>
      <w:r w:rsidR="000E574B" w:rsidRPr="00C843A4">
        <w:rPr>
          <w:rFonts w:ascii="Garamond" w:hAnsi="Garamond" w:cs="Garamond"/>
        </w:rPr>
        <w:t xml:space="preserve"> (</w:t>
      </w:r>
      <w:r>
        <w:rPr>
          <w:rFonts w:ascii="Garamond" w:hAnsi="Garamond" w:cs="Garamond"/>
        </w:rPr>
        <w:t>908</w:t>
      </w:r>
      <w:r w:rsidR="000E574B" w:rsidRPr="00C843A4">
        <w:rPr>
          <w:rFonts w:ascii="Garamond" w:hAnsi="Garamond" w:cs="Garamond"/>
        </w:rPr>
        <w:t xml:space="preserve">) </w:t>
      </w:r>
      <w:r>
        <w:rPr>
          <w:rFonts w:ascii="Garamond" w:hAnsi="Garamond" w:cs="Garamond"/>
        </w:rPr>
        <w:t>955</w:t>
      </w:r>
      <w:r w:rsidR="000E574B" w:rsidRPr="00C843A4">
        <w:rPr>
          <w:rFonts w:ascii="Garamond" w:hAnsi="Garamond" w:cs="Garamond"/>
        </w:rPr>
        <w:t>-</w:t>
      </w:r>
      <w:r>
        <w:rPr>
          <w:rFonts w:ascii="Garamond" w:hAnsi="Garamond" w:cs="Garamond"/>
        </w:rPr>
        <w:t>3058</w:t>
      </w:r>
      <w:r w:rsidR="000E574B" w:rsidRPr="00C843A4">
        <w:rPr>
          <w:rFonts w:ascii="Garamond" w:hAnsi="Garamond" w:cs="Garamond"/>
        </w:rPr>
        <w:t xml:space="preserve"> </w:t>
      </w:r>
      <w:r w:rsidR="000E574B" w:rsidRPr="00C843A4">
        <w:rPr>
          <w:rFonts w:ascii="Garamond" w:hAnsi="Garamond" w:cs="Garamond"/>
        </w:rPr>
        <w:sym w:font="Symbol" w:char="F0B7"/>
      </w:r>
      <w:r w:rsidR="000E574B" w:rsidRPr="00C843A4">
        <w:rPr>
          <w:rFonts w:ascii="Garamond" w:hAnsi="Garamond" w:cs="Garamond"/>
        </w:rPr>
        <w:t xml:space="preserve"> </w:t>
      </w:r>
      <w:r w:rsidR="000C1326" w:rsidRPr="000C1326">
        <w:rPr>
          <w:rFonts w:ascii="Garamond" w:hAnsi="Garamond" w:cs="Garamond"/>
        </w:rPr>
        <w:t>ron@ronkoskinen.com</w:t>
      </w:r>
      <w:r w:rsidR="000C1326">
        <w:rPr>
          <w:rFonts w:ascii="Garamond" w:hAnsi="Garamond" w:cs="Garamond"/>
        </w:rPr>
        <w:t xml:space="preserve">  </w:t>
      </w:r>
    </w:p>
    <w:p w:rsidR="000E574B" w:rsidRPr="00C843A4" w:rsidRDefault="00DB5C1E" w:rsidP="006F05F5">
      <w:pPr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64008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25pt" to="7in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F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Wp+k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" strokeweight="1.5pt"/>
            </w:pict>
          </mc:Fallback>
        </mc:AlternateContent>
      </w:r>
    </w:p>
    <w:p w:rsidR="00E5627D" w:rsidRPr="00E5627D" w:rsidRDefault="001D55BA" w:rsidP="00E5627D">
      <w:pPr>
        <w:pStyle w:val="Heading3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PRODUCT MANAGEMENT</w:t>
      </w:r>
      <w:r w:rsidR="000E574B" w:rsidRPr="00C843A4">
        <w:rPr>
          <w:rFonts w:ascii="Garamond" w:hAnsi="Garamond" w:cs="Garamond"/>
          <w:sz w:val="24"/>
          <w:szCs w:val="24"/>
        </w:rPr>
        <w:t xml:space="preserve"> DIRECTOR</w:t>
      </w:r>
    </w:p>
    <w:p w:rsidR="000E574B" w:rsidRPr="00C843A4" w:rsidRDefault="000E574B" w:rsidP="00C843A4">
      <w:pPr>
        <w:pStyle w:val="Heading3"/>
        <w:rPr>
          <w:rFonts w:ascii="Garamond" w:hAnsi="Garamond" w:cs="Garamond"/>
          <w:b w:val="0"/>
          <w:bCs w:val="0"/>
          <w:i/>
          <w:iCs/>
          <w:sz w:val="24"/>
          <w:szCs w:val="24"/>
        </w:rPr>
      </w:pPr>
      <w:r w:rsidRPr="00C843A4">
        <w:rPr>
          <w:rFonts w:ascii="Garamond" w:hAnsi="Garamond" w:cs="Garamond"/>
          <w:b w:val="0"/>
          <w:bCs w:val="0"/>
          <w:i/>
          <w:iCs/>
          <w:sz w:val="24"/>
          <w:szCs w:val="24"/>
        </w:rPr>
        <w:t xml:space="preserve">Product </w:t>
      </w:r>
      <w:r w:rsidR="001D55BA" w:rsidRPr="00C843A4">
        <w:rPr>
          <w:rFonts w:ascii="Garamond" w:hAnsi="Garamond" w:cs="Garamond"/>
          <w:b w:val="0"/>
          <w:bCs w:val="0"/>
          <w:i/>
          <w:iCs/>
          <w:sz w:val="24"/>
          <w:szCs w:val="24"/>
        </w:rPr>
        <w:t xml:space="preserve">Management </w:t>
      </w:r>
      <w:r w:rsidRPr="00C843A4">
        <w:rPr>
          <w:rFonts w:ascii="Garamond" w:hAnsi="Garamond" w:cs="Garamond"/>
          <w:b w:val="0"/>
          <w:bCs w:val="0"/>
          <w:i/>
          <w:iCs/>
          <w:sz w:val="24"/>
          <w:szCs w:val="24"/>
        </w:rPr>
        <w:t xml:space="preserve">&amp; </w:t>
      </w:r>
      <w:r w:rsidR="001D55BA" w:rsidRPr="00C843A4">
        <w:rPr>
          <w:rFonts w:ascii="Garamond" w:hAnsi="Garamond" w:cs="Garamond"/>
          <w:b w:val="0"/>
          <w:bCs w:val="0"/>
          <w:i/>
          <w:iCs/>
          <w:sz w:val="24"/>
          <w:szCs w:val="24"/>
        </w:rPr>
        <w:t xml:space="preserve">Marketing </w:t>
      </w:r>
      <w:r w:rsidRPr="00C843A4">
        <w:rPr>
          <w:rFonts w:ascii="Garamond" w:hAnsi="Garamond" w:cs="Garamond"/>
          <w:b w:val="0"/>
          <w:bCs w:val="0"/>
          <w:i/>
          <w:iCs/>
          <w:sz w:val="24"/>
          <w:szCs w:val="24"/>
        </w:rPr>
        <w:t>Executive</w:t>
      </w:r>
    </w:p>
    <w:p w:rsidR="000E574B" w:rsidRPr="00C843A4" w:rsidRDefault="00DB5C1E" w:rsidP="00C843A4">
      <w:pPr>
        <w:jc w:val="center"/>
        <w:rPr>
          <w:rFonts w:ascii="Garamond" w:hAnsi="Garamond" w:cs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Qh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" strokeweight="1.5pt"/>
            </w:pict>
          </mc:Fallback>
        </mc:AlternateContent>
      </w:r>
    </w:p>
    <w:p w:rsidR="000E574B" w:rsidRPr="00C843A4" w:rsidRDefault="000E574B" w:rsidP="006F05F5">
      <w:pPr>
        <w:jc w:val="both"/>
        <w:rPr>
          <w:rFonts w:ascii="Garamond" w:hAnsi="Garamond" w:cs="Garamond"/>
          <w:b/>
          <w:bCs/>
          <w:i/>
          <w:iCs/>
        </w:rPr>
      </w:pPr>
      <w:r w:rsidRPr="00C843A4">
        <w:rPr>
          <w:rFonts w:ascii="Garamond" w:hAnsi="Garamond" w:cs="Garamond"/>
        </w:rPr>
        <w:t>Over 1</w:t>
      </w:r>
      <w:r w:rsidR="006F1360">
        <w:rPr>
          <w:rFonts w:ascii="Garamond" w:hAnsi="Garamond" w:cs="Garamond"/>
        </w:rPr>
        <w:t>5</w:t>
      </w:r>
      <w:r w:rsidR="004606F8">
        <w:rPr>
          <w:rFonts w:ascii="Garamond" w:hAnsi="Garamond" w:cs="Garamond"/>
        </w:rPr>
        <w:t xml:space="preserve"> years</w:t>
      </w:r>
      <w:r w:rsidR="004606F8" w:rsidRPr="00C843A4">
        <w:rPr>
          <w:rFonts w:ascii="Garamond" w:hAnsi="Garamond" w:cs="Garamond"/>
        </w:rPr>
        <w:t>’ experience</w:t>
      </w:r>
      <w:r w:rsidRPr="00C843A4">
        <w:rPr>
          <w:rFonts w:ascii="Garamond" w:hAnsi="Garamond" w:cs="Garamond"/>
        </w:rPr>
        <w:t xml:space="preserve"> driving </w:t>
      </w:r>
      <w:r w:rsidRPr="00C843A4">
        <w:rPr>
          <w:rFonts w:ascii="Garamond" w:hAnsi="Garamond" w:cs="Garamond"/>
          <w:b/>
          <w:bCs/>
          <w:i/>
          <w:iCs/>
        </w:rPr>
        <w:t xml:space="preserve">strategic growth </w:t>
      </w:r>
      <w:r w:rsidR="000D3EA4" w:rsidRPr="000D3EA4">
        <w:rPr>
          <w:rFonts w:ascii="Garamond" w:hAnsi="Garamond" w:cs="Garamond"/>
          <w:bCs/>
          <w:iCs/>
        </w:rPr>
        <w:t>by</w:t>
      </w:r>
      <w:r w:rsidR="000D3EA4">
        <w:rPr>
          <w:rFonts w:ascii="Garamond" w:hAnsi="Garamond" w:cs="Garamond"/>
          <w:b/>
          <w:bCs/>
          <w:i/>
          <w:iCs/>
        </w:rPr>
        <w:t xml:space="preserve"> bringing new products and services to market </w:t>
      </w:r>
      <w:r w:rsidRPr="00C843A4">
        <w:rPr>
          <w:rFonts w:ascii="Garamond" w:hAnsi="Garamond" w:cs="Garamond"/>
        </w:rPr>
        <w:t xml:space="preserve">for leading </w:t>
      </w:r>
      <w:r w:rsidR="006F1360">
        <w:rPr>
          <w:rFonts w:ascii="Garamond" w:hAnsi="Garamond" w:cs="Garamond"/>
        </w:rPr>
        <w:t>communications and technology companies</w:t>
      </w:r>
      <w:r w:rsidRPr="00C843A4">
        <w:rPr>
          <w:rFonts w:ascii="Garamond" w:hAnsi="Garamond" w:cs="Garamond"/>
        </w:rPr>
        <w:t xml:space="preserve">. </w:t>
      </w:r>
      <w:r w:rsidR="00CE725E">
        <w:rPr>
          <w:rFonts w:ascii="Garamond" w:hAnsi="Garamond" w:cs="Garamond"/>
        </w:rPr>
        <w:t xml:space="preserve"> </w:t>
      </w:r>
      <w:proofErr w:type="gramStart"/>
      <w:r w:rsidRPr="00C843A4">
        <w:rPr>
          <w:rFonts w:ascii="Garamond" w:hAnsi="Garamond" w:cs="Garamond"/>
        </w:rPr>
        <w:t>Highly competitive, passionate, persuasive and articulate</w:t>
      </w:r>
      <w:r w:rsidR="000A61CB">
        <w:rPr>
          <w:rFonts w:ascii="Garamond" w:hAnsi="Garamond" w:cs="Garamond"/>
        </w:rPr>
        <w:t>.</w:t>
      </w:r>
      <w:proofErr w:type="gramEnd"/>
      <w:r w:rsidR="000A61CB">
        <w:rPr>
          <w:rFonts w:ascii="Garamond" w:hAnsi="Garamond" w:cs="Garamond"/>
        </w:rPr>
        <w:t xml:space="preserve">  U</w:t>
      </w:r>
      <w:r w:rsidR="00C6144D">
        <w:rPr>
          <w:rFonts w:ascii="Garamond" w:hAnsi="Garamond" w:cs="Garamond"/>
        </w:rPr>
        <w:t xml:space="preserve">nique blend of </w:t>
      </w:r>
      <w:r w:rsidR="00C6144D" w:rsidRPr="00C6144D">
        <w:rPr>
          <w:rFonts w:ascii="Garamond" w:hAnsi="Garamond" w:cs="Garamond"/>
          <w:b/>
          <w:i/>
        </w:rPr>
        <w:t>hands-on technical experience</w:t>
      </w:r>
      <w:r w:rsidR="00C6144D">
        <w:rPr>
          <w:rFonts w:ascii="Garamond" w:hAnsi="Garamond" w:cs="Garamond"/>
        </w:rPr>
        <w:t xml:space="preserve"> and </w:t>
      </w:r>
      <w:r w:rsidR="00C6144D" w:rsidRPr="00C6144D">
        <w:rPr>
          <w:rFonts w:ascii="Garamond" w:hAnsi="Garamond" w:cs="Garamond"/>
          <w:b/>
          <w:i/>
        </w:rPr>
        <w:t>executive management skill</w:t>
      </w:r>
      <w:r w:rsidR="000D3EA4">
        <w:rPr>
          <w:rFonts w:ascii="Garamond" w:hAnsi="Garamond" w:cs="Garamond"/>
        </w:rPr>
        <w:t xml:space="preserve"> </w:t>
      </w:r>
      <w:r w:rsidR="00C6144D">
        <w:rPr>
          <w:rFonts w:ascii="Garamond" w:hAnsi="Garamond" w:cs="Garamond"/>
        </w:rPr>
        <w:t>used to develop</w:t>
      </w:r>
      <w:r w:rsidR="008E7DA1">
        <w:rPr>
          <w:rFonts w:ascii="Garamond" w:hAnsi="Garamond" w:cs="Garamond"/>
        </w:rPr>
        <w:t xml:space="preserve"> and execute</w:t>
      </w:r>
      <w:r w:rsidR="00C6144D">
        <w:rPr>
          <w:rFonts w:ascii="Garamond" w:hAnsi="Garamond" w:cs="Garamond"/>
        </w:rPr>
        <w:t xml:space="preserve"> strategic business and product plans.  </w:t>
      </w:r>
      <w:proofErr w:type="gramStart"/>
      <w:r w:rsidRPr="00C843A4">
        <w:rPr>
          <w:rFonts w:ascii="Garamond" w:hAnsi="Garamond" w:cs="Garamond"/>
          <w:b/>
          <w:bCs/>
          <w:i/>
          <w:iCs/>
        </w:rPr>
        <w:t xml:space="preserve">Experienced in </w:t>
      </w:r>
      <w:r w:rsidR="006F1360">
        <w:rPr>
          <w:rFonts w:ascii="Garamond" w:hAnsi="Garamond" w:cs="Garamond"/>
          <w:b/>
          <w:bCs/>
          <w:i/>
          <w:iCs/>
        </w:rPr>
        <w:t xml:space="preserve">product management, </w:t>
      </w:r>
      <w:r w:rsidR="008E7DA1">
        <w:rPr>
          <w:rFonts w:ascii="Garamond" w:hAnsi="Garamond" w:cs="Garamond"/>
          <w:b/>
          <w:bCs/>
          <w:i/>
          <w:iCs/>
        </w:rPr>
        <w:t>marketing,</w:t>
      </w:r>
      <w:r w:rsidR="00D96BFF">
        <w:rPr>
          <w:rFonts w:ascii="Garamond" w:hAnsi="Garamond" w:cs="Garamond"/>
          <w:b/>
          <w:bCs/>
          <w:i/>
          <w:iCs/>
        </w:rPr>
        <w:t xml:space="preserve"> </w:t>
      </w:r>
      <w:r w:rsidRPr="00C843A4">
        <w:rPr>
          <w:rFonts w:ascii="Garamond" w:hAnsi="Garamond" w:cs="Garamond"/>
          <w:b/>
          <w:bCs/>
          <w:i/>
          <w:iCs/>
        </w:rPr>
        <w:t xml:space="preserve">partnership building and </w:t>
      </w:r>
      <w:r w:rsidR="006F1360">
        <w:rPr>
          <w:rFonts w:ascii="Garamond" w:hAnsi="Garamond" w:cs="Garamond"/>
          <w:b/>
          <w:bCs/>
          <w:i/>
          <w:iCs/>
        </w:rPr>
        <w:t>sales</w:t>
      </w:r>
      <w:r w:rsidRPr="00C843A4">
        <w:rPr>
          <w:rFonts w:ascii="Garamond" w:hAnsi="Garamond" w:cs="Garamond"/>
          <w:b/>
          <w:bCs/>
          <w:i/>
          <w:iCs/>
        </w:rPr>
        <w:t>.</w:t>
      </w:r>
      <w:proofErr w:type="gramEnd"/>
      <w:r w:rsidR="008E7DA1">
        <w:rPr>
          <w:rFonts w:ascii="Garamond" w:hAnsi="Garamond" w:cs="Garamond"/>
          <w:b/>
          <w:bCs/>
          <w:i/>
          <w:iCs/>
        </w:rPr>
        <w:t xml:space="preserve">  </w:t>
      </w:r>
      <w:proofErr w:type="gramStart"/>
      <w:r w:rsidR="008E7DA1" w:rsidRPr="008E7DA1">
        <w:rPr>
          <w:rFonts w:ascii="Garamond" w:hAnsi="Garamond" w:cs="Garamond"/>
          <w:bCs/>
          <w:iCs/>
        </w:rPr>
        <w:t>A</w:t>
      </w:r>
      <w:r w:rsidR="008E7DA1" w:rsidRPr="00C843A4">
        <w:rPr>
          <w:rFonts w:ascii="Garamond" w:hAnsi="Garamond" w:cs="Garamond"/>
        </w:rPr>
        <w:t xml:space="preserve">ble to achieve results </w:t>
      </w:r>
      <w:r w:rsidR="008E7DA1">
        <w:rPr>
          <w:rFonts w:ascii="Garamond" w:hAnsi="Garamond" w:cs="Garamond"/>
        </w:rPr>
        <w:t xml:space="preserve">under formidable time constraints which others believed </w:t>
      </w:r>
      <w:r w:rsidR="008E7DA1" w:rsidRPr="00C843A4">
        <w:rPr>
          <w:rFonts w:ascii="Garamond" w:hAnsi="Garamond" w:cs="Garamond"/>
        </w:rPr>
        <w:t>to be impossible</w:t>
      </w:r>
      <w:r w:rsidR="008E7DA1" w:rsidRPr="00D96BFF">
        <w:rPr>
          <w:rFonts w:ascii="Garamond" w:hAnsi="Garamond" w:cs="Garamond"/>
          <w:bCs/>
          <w:iCs/>
        </w:rPr>
        <w:t xml:space="preserve"> </w:t>
      </w:r>
      <w:r w:rsidR="00D96BFF" w:rsidRPr="00D96BFF">
        <w:rPr>
          <w:rFonts w:ascii="Garamond" w:hAnsi="Garamond" w:cs="Garamond"/>
          <w:bCs/>
          <w:iCs/>
        </w:rPr>
        <w:t>in</w:t>
      </w:r>
      <w:r w:rsidR="00D96BFF">
        <w:rPr>
          <w:rFonts w:ascii="Garamond" w:hAnsi="Garamond" w:cs="Garamond"/>
          <w:b/>
          <w:bCs/>
          <w:i/>
          <w:iCs/>
        </w:rPr>
        <w:t xml:space="preserve"> </w:t>
      </w:r>
      <w:r w:rsidR="008E7DA1">
        <w:rPr>
          <w:rFonts w:ascii="Garamond" w:hAnsi="Garamond" w:cs="Garamond"/>
          <w:b/>
          <w:bCs/>
          <w:i/>
          <w:iCs/>
        </w:rPr>
        <w:t xml:space="preserve">both </w:t>
      </w:r>
      <w:r w:rsidR="00D96BFF">
        <w:rPr>
          <w:rFonts w:ascii="Garamond" w:hAnsi="Garamond" w:cs="Garamond"/>
          <w:b/>
          <w:bCs/>
          <w:i/>
          <w:iCs/>
        </w:rPr>
        <w:t>start-ups and Fortune 50 companies</w:t>
      </w:r>
      <w:r w:rsidR="000761AB">
        <w:rPr>
          <w:rFonts w:ascii="Garamond" w:hAnsi="Garamond" w:cs="Garamond"/>
          <w:b/>
          <w:bCs/>
          <w:i/>
          <w:iCs/>
        </w:rPr>
        <w:t>.</w:t>
      </w:r>
      <w:proofErr w:type="gramEnd"/>
      <w:r w:rsidR="000761AB">
        <w:rPr>
          <w:rFonts w:ascii="Garamond" w:hAnsi="Garamond" w:cs="Garamond"/>
          <w:b/>
          <w:bCs/>
          <w:i/>
          <w:iCs/>
        </w:rPr>
        <w:t xml:space="preserve">  </w:t>
      </w:r>
      <w:proofErr w:type="gramStart"/>
      <w:r w:rsidR="000761AB">
        <w:rPr>
          <w:rFonts w:ascii="Garamond" w:hAnsi="Garamond" w:cs="Garamond"/>
          <w:b/>
          <w:bCs/>
          <w:i/>
          <w:iCs/>
        </w:rPr>
        <w:t xml:space="preserve">B.S. in Engineering </w:t>
      </w:r>
      <w:r w:rsidR="00F42F24" w:rsidRPr="000761AB">
        <w:rPr>
          <w:rFonts w:ascii="Garamond" w:hAnsi="Garamond" w:cs="Garamond"/>
        </w:rPr>
        <w:t>and</w:t>
      </w:r>
      <w:r w:rsidR="00F42F24">
        <w:rPr>
          <w:rFonts w:ascii="Garamond" w:hAnsi="Garamond" w:cs="Garamond"/>
          <w:b/>
          <w:bCs/>
          <w:i/>
          <w:iCs/>
        </w:rPr>
        <w:t xml:space="preserve"> M.B.A. </w:t>
      </w:r>
      <w:bookmarkStart w:id="0" w:name="_GoBack"/>
      <w:r w:rsidR="00F42F24" w:rsidRPr="000761AB">
        <w:rPr>
          <w:rFonts w:ascii="Garamond" w:hAnsi="Garamond" w:cs="Garamond"/>
        </w:rPr>
        <w:t>in</w:t>
      </w:r>
      <w:bookmarkEnd w:id="0"/>
      <w:r w:rsidR="00F42F24">
        <w:rPr>
          <w:rFonts w:ascii="Garamond" w:hAnsi="Garamond" w:cs="Garamond"/>
          <w:b/>
          <w:bCs/>
          <w:i/>
          <w:iCs/>
        </w:rPr>
        <w:t xml:space="preserve"> Management</w:t>
      </w:r>
      <w:r w:rsidR="00D96BFF">
        <w:rPr>
          <w:rFonts w:ascii="Garamond" w:hAnsi="Garamond" w:cs="Garamond"/>
          <w:b/>
          <w:bCs/>
          <w:i/>
          <w:iCs/>
        </w:rPr>
        <w:t>.</w:t>
      </w:r>
      <w:proofErr w:type="gramEnd"/>
      <w:r w:rsidR="00F42F24">
        <w:rPr>
          <w:rFonts w:ascii="Garamond" w:hAnsi="Garamond" w:cs="Garamond"/>
          <w:b/>
          <w:bCs/>
          <w:i/>
          <w:iCs/>
        </w:rPr>
        <w:t xml:space="preserve">  </w:t>
      </w:r>
    </w:p>
    <w:p w:rsidR="000E574B" w:rsidRPr="00C843A4" w:rsidRDefault="000E574B" w:rsidP="006F05F5">
      <w:pPr>
        <w:jc w:val="both"/>
        <w:rPr>
          <w:rFonts w:ascii="Garamond" w:hAnsi="Garamond" w:cs="Garamond"/>
        </w:rPr>
      </w:pPr>
    </w:p>
    <w:p w:rsidR="000E574B" w:rsidRPr="00C843A4" w:rsidRDefault="000E574B" w:rsidP="006F05F5">
      <w:pPr>
        <w:jc w:val="both"/>
        <w:rPr>
          <w:rFonts w:ascii="Garamond" w:hAnsi="Garamond" w:cs="Garamond"/>
        </w:rPr>
      </w:pPr>
      <w:r w:rsidRPr="00C843A4">
        <w:rPr>
          <w:rFonts w:ascii="Garamond" w:hAnsi="Garamond" w:cs="Garamond"/>
        </w:rPr>
        <w:t>Demonstrated success record in:</w:t>
      </w:r>
    </w:p>
    <w:p w:rsidR="006D3F0C" w:rsidRPr="006D3F0C" w:rsidRDefault="006D3F0C">
      <w:pPr>
        <w:numPr>
          <w:ilvl w:val="0"/>
          <w:numId w:val="4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Commercializing technology</w:t>
      </w:r>
      <w:r w:rsidR="00CE725E">
        <w:rPr>
          <w:rFonts w:ascii="Garamond" w:hAnsi="Garamond" w:cs="Garamond"/>
        </w:rPr>
        <w:t xml:space="preserve"> and </w:t>
      </w:r>
      <w:r w:rsidR="00CE725E" w:rsidRPr="00CE725E">
        <w:rPr>
          <w:rFonts w:ascii="Garamond" w:hAnsi="Garamond" w:cs="Garamond"/>
          <w:b/>
        </w:rPr>
        <w:t>launching world-class products</w:t>
      </w:r>
      <w:r w:rsidR="00CE725E">
        <w:rPr>
          <w:rFonts w:ascii="Garamond" w:hAnsi="Garamond" w:cs="Garamond"/>
        </w:rPr>
        <w:t xml:space="preserve"> to critical </w:t>
      </w:r>
      <w:r w:rsidR="00CE725E" w:rsidRPr="003C7CD9">
        <w:rPr>
          <w:rFonts w:ascii="Garamond" w:hAnsi="Garamond" w:cs="Garamond"/>
          <w:b/>
        </w:rPr>
        <w:t>acclaim</w:t>
      </w:r>
      <w:r w:rsidR="00CE725E">
        <w:rPr>
          <w:rFonts w:ascii="Garamond" w:hAnsi="Garamond" w:cs="Garamond"/>
        </w:rPr>
        <w:t>.</w:t>
      </w:r>
    </w:p>
    <w:p w:rsidR="006B47D4" w:rsidRPr="00C843A4" w:rsidRDefault="006B47D4" w:rsidP="006B47D4">
      <w:pPr>
        <w:pStyle w:val="BodyText"/>
        <w:numPr>
          <w:ilvl w:val="0"/>
          <w:numId w:val="4"/>
        </w:numPr>
        <w:jc w:val="left"/>
        <w:rPr>
          <w:rFonts w:ascii="Garamond" w:hAnsi="Garamond" w:cs="Garamond"/>
          <w:sz w:val="24"/>
          <w:szCs w:val="24"/>
        </w:rPr>
      </w:pPr>
      <w:r w:rsidRPr="006D16CC">
        <w:rPr>
          <w:rFonts w:ascii="Garamond" w:hAnsi="Garamond" w:cs="Garamond"/>
          <w:sz w:val="24"/>
          <w:szCs w:val="24"/>
        </w:rPr>
        <w:t>Defin</w:t>
      </w:r>
      <w:r>
        <w:rPr>
          <w:rFonts w:ascii="Garamond" w:hAnsi="Garamond" w:cs="Garamond"/>
          <w:sz w:val="24"/>
          <w:szCs w:val="24"/>
        </w:rPr>
        <w:t>ing</w:t>
      </w:r>
      <w:r w:rsidRPr="006D16CC">
        <w:rPr>
          <w:rFonts w:ascii="Garamond" w:hAnsi="Garamond" w:cs="Garamond"/>
          <w:sz w:val="24"/>
          <w:szCs w:val="24"/>
        </w:rPr>
        <w:t xml:space="preserve"> overall </w:t>
      </w:r>
      <w:r w:rsidRPr="006D16CC">
        <w:rPr>
          <w:rFonts w:ascii="Garamond" w:hAnsi="Garamond" w:cs="Garamond"/>
          <w:b/>
          <w:sz w:val="24"/>
          <w:szCs w:val="24"/>
        </w:rPr>
        <w:t>product strategy, market/product requirements</w:t>
      </w:r>
      <w:r w:rsidRPr="006D16CC">
        <w:rPr>
          <w:rFonts w:ascii="Garamond" w:hAnsi="Garamond" w:cs="Garamond"/>
          <w:sz w:val="24"/>
          <w:szCs w:val="24"/>
        </w:rPr>
        <w:t xml:space="preserve">, and </w:t>
      </w:r>
      <w:r w:rsidRPr="006D16CC">
        <w:rPr>
          <w:rFonts w:ascii="Garamond" w:hAnsi="Garamond" w:cs="Garamond"/>
          <w:b/>
          <w:sz w:val="24"/>
          <w:szCs w:val="24"/>
        </w:rPr>
        <w:t>product roadmap</w:t>
      </w:r>
      <w:r>
        <w:rPr>
          <w:rFonts w:ascii="Garamond" w:hAnsi="Garamond" w:cs="Garamond"/>
          <w:b/>
          <w:sz w:val="24"/>
          <w:szCs w:val="24"/>
        </w:rPr>
        <w:t>s.</w:t>
      </w:r>
    </w:p>
    <w:p w:rsidR="006D3F0C" w:rsidRPr="006D3F0C" w:rsidRDefault="002A5945">
      <w:pPr>
        <w:numPr>
          <w:ilvl w:val="0"/>
          <w:numId w:val="4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  <w:b/>
        </w:rPr>
        <w:t>N</w:t>
      </w:r>
      <w:r w:rsidR="006D3F0C" w:rsidRPr="006D3F0C">
        <w:rPr>
          <w:rFonts w:ascii="Garamond" w:hAnsi="Garamond" w:cs="Garamond"/>
          <w:b/>
        </w:rPr>
        <w:t>egotiating and executing highly complex, multi-million dollar technology supplier and partner relationships</w:t>
      </w:r>
      <w:r w:rsidR="006D3F0C">
        <w:rPr>
          <w:rFonts w:ascii="Garamond" w:hAnsi="Garamond" w:cs="Garamond"/>
        </w:rPr>
        <w:t xml:space="preserve"> with companies such as </w:t>
      </w:r>
      <w:r w:rsidR="006D3F0C" w:rsidRPr="006D3F0C">
        <w:rPr>
          <w:rFonts w:ascii="Garamond" w:hAnsi="Garamond" w:cs="Garamond"/>
          <w:b/>
        </w:rPr>
        <w:t>Open Market, HP, AT&amp;T</w:t>
      </w:r>
      <w:r w:rsidR="009A4AD9">
        <w:rPr>
          <w:rFonts w:ascii="Garamond" w:hAnsi="Garamond" w:cs="Garamond"/>
          <w:b/>
        </w:rPr>
        <w:t>, Nuance</w:t>
      </w:r>
      <w:r w:rsidR="006D3F0C" w:rsidRPr="006D3F0C">
        <w:rPr>
          <w:rFonts w:ascii="Garamond" w:hAnsi="Garamond" w:cs="Garamond"/>
          <w:b/>
        </w:rPr>
        <w:t xml:space="preserve"> and Mitel</w:t>
      </w:r>
      <w:r w:rsidR="006D3F0C">
        <w:rPr>
          <w:rFonts w:ascii="Garamond" w:hAnsi="Garamond" w:cs="Garamond"/>
        </w:rPr>
        <w:t>.</w:t>
      </w:r>
    </w:p>
    <w:p w:rsidR="009A4AD9" w:rsidRPr="00C843A4" w:rsidRDefault="003C7CD9" w:rsidP="009A4AD9">
      <w:pPr>
        <w:numPr>
          <w:ilvl w:val="0"/>
          <w:numId w:val="4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  <w:bCs/>
        </w:rPr>
        <w:t>L</w:t>
      </w:r>
      <w:r w:rsidR="009A4AD9">
        <w:rPr>
          <w:rFonts w:ascii="Garamond" w:hAnsi="Garamond" w:cs="Garamond"/>
          <w:bCs/>
        </w:rPr>
        <w:t xml:space="preserve">aunching </w:t>
      </w:r>
      <w:r w:rsidR="009A4AD9">
        <w:rPr>
          <w:rFonts w:ascii="Garamond" w:hAnsi="Garamond" w:cs="Garamond"/>
          <w:b/>
          <w:bCs/>
          <w:color w:val="000000"/>
        </w:rPr>
        <w:t>Consumer and Business focused services</w:t>
      </w:r>
      <w:r w:rsidR="006B47D4">
        <w:rPr>
          <w:rFonts w:ascii="Garamond" w:hAnsi="Garamond" w:cs="Garamond"/>
          <w:b/>
          <w:bCs/>
          <w:color w:val="000000"/>
        </w:rPr>
        <w:t xml:space="preserve"> </w:t>
      </w:r>
      <w:r w:rsidR="006B47D4" w:rsidRPr="006B47D4">
        <w:rPr>
          <w:rFonts w:ascii="Garamond" w:hAnsi="Garamond" w:cs="Garamond"/>
          <w:bCs/>
          <w:color w:val="000000"/>
        </w:rPr>
        <w:t>in both</w:t>
      </w:r>
      <w:r w:rsidR="006B47D4">
        <w:rPr>
          <w:rFonts w:ascii="Garamond" w:hAnsi="Garamond" w:cs="Garamond"/>
          <w:b/>
          <w:bCs/>
          <w:color w:val="000000"/>
        </w:rPr>
        <w:t xml:space="preserve"> Startup and Fortune 50 companies</w:t>
      </w:r>
      <w:r w:rsidR="009A4AD9">
        <w:rPr>
          <w:rFonts w:ascii="Garamond" w:hAnsi="Garamond" w:cs="Garamond"/>
          <w:b/>
          <w:bCs/>
          <w:color w:val="000000"/>
        </w:rPr>
        <w:t xml:space="preserve">.   </w:t>
      </w:r>
    </w:p>
    <w:p w:rsidR="000E574B" w:rsidRPr="00C843A4" w:rsidRDefault="003C7CD9">
      <w:pPr>
        <w:numPr>
          <w:ilvl w:val="0"/>
          <w:numId w:val="4"/>
        </w:numPr>
        <w:jc w:val="both"/>
        <w:rPr>
          <w:rFonts w:ascii="Garamond" w:hAnsi="Garamond" w:cs="Garamond"/>
        </w:rPr>
      </w:pPr>
      <w:r w:rsidRPr="003C7CD9">
        <w:rPr>
          <w:rFonts w:ascii="Garamond" w:hAnsi="Garamond" w:cs="Garamond"/>
          <w:bCs/>
        </w:rPr>
        <w:t>Presenting to</w:t>
      </w:r>
      <w:r>
        <w:rPr>
          <w:rFonts w:ascii="Garamond" w:hAnsi="Garamond" w:cs="Garamond"/>
          <w:b/>
          <w:bCs/>
        </w:rPr>
        <w:t xml:space="preserve"> C-level management, customers </w:t>
      </w:r>
      <w:r w:rsidRPr="003C7CD9">
        <w:rPr>
          <w:rFonts w:ascii="Garamond" w:hAnsi="Garamond" w:cs="Garamond"/>
          <w:bCs/>
        </w:rPr>
        <w:t>and</w:t>
      </w:r>
      <w:r>
        <w:rPr>
          <w:rFonts w:ascii="Garamond" w:hAnsi="Garamond" w:cs="Garamond"/>
          <w:b/>
          <w:bCs/>
        </w:rPr>
        <w:t xml:space="preserve"> industry conferences</w:t>
      </w:r>
      <w:r w:rsidR="000E574B" w:rsidRPr="00C843A4">
        <w:rPr>
          <w:rFonts w:ascii="Garamond" w:hAnsi="Garamond" w:cs="Garamond"/>
        </w:rPr>
        <w:t>.</w:t>
      </w:r>
    </w:p>
    <w:p w:rsidR="000E574B" w:rsidRPr="00C843A4" w:rsidRDefault="00E71251" w:rsidP="00E71251">
      <w:pPr>
        <w:numPr>
          <w:ilvl w:val="0"/>
          <w:numId w:val="4"/>
        </w:numPr>
        <w:jc w:val="both"/>
        <w:rPr>
          <w:rFonts w:ascii="Garamond" w:hAnsi="Garamond" w:cs="Garamond"/>
        </w:rPr>
      </w:pPr>
      <w:r w:rsidRPr="00E71251">
        <w:rPr>
          <w:rFonts w:ascii="Garamond" w:hAnsi="Garamond" w:cs="Garamond"/>
          <w:bCs/>
        </w:rPr>
        <w:t>Establishing recognized</w:t>
      </w:r>
      <w:r w:rsidRPr="00E71251">
        <w:rPr>
          <w:rFonts w:ascii="Garamond" w:hAnsi="Garamond" w:cs="Garamond"/>
          <w:b/>
          <w:bCs/>
        </w:rPr>
        <w:t xml:space="preserve"> technical and thought leadership </w:t>
      </w:r>
      <w:r w:rsidRPr="00E71251">
        <w:rPr>
          <w:rFonts w:ascii="Garamond" w:hAnsi="Garamond" w:cs="Garamond"/>
          <w:bCs/>
        </w:rPr>
        <w:t>for my products and company</w:t>
      </w:r>
      <w:r w:rsidR="00347191">
        <w:rPr>
          <w:rFonts w:ascii="Garamond" w:hAnsi="Garamond" w:cs="Garamond"/>
          <w:bCs/>
        </w:rPr>
        <w:t xml:space="preserve"> for </w:t>
      </w:r>
      <w:r w:rsidR="004606F8">
        <w:rPr>
          <w:rFonts w:ascii="Garamond" w:hAnsi="Garamond" w:cs="Garamond"/>
          <w:bCs/>
        </w:rPr>
        <w:t xml:space="preserve">both </w:t>
      </w:r>
      <w:r w:rsidR="00347191">
        <w:rPr>
          <w:rFonts w:ascii="Garamond" w:hAnsi="Garamond" w:cs="Garamond"/>
          <w:bCs/>
        </w:rPr>
        <w:t>customers and internal teams</w:t>
      </w:r>
      <w:r w:rsidR="000E574B" w:rsidRPr="00C843A4">
        <w:rPr>
          <w:rFonts w:ascii="Garamond" w:hAnsi="Garamond" w:cs="Garamond"/>
        </w:rPr>
        <w:t>.</w:t>
      </w:r>
    </w:p>
    <w:p w:rsidR="000E574B" w:rsidRPr="00C843A4" w:rsidRDefault="000E574B">
      <w:pPr>
        <w:numPr>
          <w:ilvl w:val="0"/>
          <w:numId w:val="4"/>
        </w:numPr>
        <w:jc w:val="both"/>
        <w:rPr>
          <w:rFonts w:ascii="Garamond" w:hAnsi="Garamond" w:cs="Garamond"/>
        </w:rPr>
      </w:pPr>
      <w:r w:rsidRPr="00C843A4">
        <w:rPr>
          <w:rFonts w:ascii="Garamond" w:hAnsi="Garamond" w:cs="Garamond"/>
          <w:b/>
          <w:bCs/>
        </w:rPr>
        <w:t>Motivating staff</w:t>
      </w:r>
      <w:r w:rsidRPr="00C843A4">
        <w:rPr>
          <w:rFonts w:ascii="Garamond" w:hAnsi="Garamond" w:cs="Garamond"/>
        </w:rPr>
        <w:t xml:space="preserve"> to peak performance levels.</w:t>
      </w:r>
    </w:p>
    <w:p w:rsidR="000E574B" w:rsidRPr="00C843A4" w:rsidRDefault="000E574B">
      <w:pPr>
        <w:pStyle w:val="Heading3"/>
        <w:rPr>
          <w:rFonts w:ascii="Garamond" w:hAnsi="Garamond" w:cs="Garamond"/>
          <w:sz w:val="24"/>
          <w:szCs w:val="24"/>
        </w:rPr>
      </w:pPr>
    </w:p>
    <w:p w:rsidR="000E574B" w:rsidRPr="00C843A4" w:rsidRDefault="000E574B" w:rsidP="006F05F5">
      <w:pPr>
        <w:pStyle w:val="Heading3"/>
        <w:rPr>
          <w:rFonts w:ascii="Garamond" w:hAnsi="Garamond" w:cs="Garamond"/>
          <w:sz w:val="24"/>
          <w:szCs w:val="24"/>
        </w:rPr>
      </w:pPr>
      <w:r w:rsidRPr="00C843A4">
        <w:rPr>
          <w:rFonts w:ascii="Garamond" w:hAnsi="Garamond" w:cs="Garamond"/>
          <w:sz w:val="24"/>
          <w:szCs w:val="24"/>
        </w:rPr>
        <w:t>CORE COMPETENCIES</w:t>
      </w:r>
    </w:p>
    <w:p w:rsidR="000E574B" w:rsidRPr="00C843A4" w:rsidRDefault="000E574B" w:rsidP="006F05F5">
      <w:pPr>
        <w:rPr>
          <w:rFonts w:ascii="Garamond" w:hAnsi="Garamond" w:cs="Garamond"/>
        </w:rPr>
      </w:pPr>
      <w:r w:rsidRPr="00C843A4">
        <w:rPr>
          <w:rFonts w:ascii="Garamond" w:hAnsi="Garamond" w:cs="Garamond"/>
        </w:rPr>
        <w:sym w:font="Symbol" w:char="F0B7"/>
      </w:r>
      <w:r w:rsidR="005E412B" w:rsidRPr="005E412B">
        <w:rPr>
          <w:rFonts w:ascii="Garamond" w:hAnsi="Garamond" w:cs="Garamond"/>
        </w:rPr>
        <w:t xml:space="preserve"> </w:t>
      </w:r>
      <w:r w:rsidR="005E412B">
        <w:rPr>
          <w:rFonts w:ascii="Garamond" w:hAnsi="Garamond" w:cs="Garamond"/>
        </w:rPr>
        <w:t>Product Management &amp; Strategy</w:t>
      </w:r>
      <w:r w:rsidRPr="00C843A4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sym w:font="Symbol" w:char="F0B7"/>
      </w:r>
      <w:r w:rsidRPr="00C843A4">
        <w:rPr>
          <w:rFonts w:ascii="Garamond" w:hAnsi="Garamond" w:cs="Garamond"/>
        </w:rPr>
        <w:t xml:space="preserve"> </w:t>
      </w:r>
      <w:r w:rsidR="005E412B">
        <w:rPr>
          <w:rFonts w:ascii="Garamond" w:hAnsi="Garamond" w:cs="Garamond"/>
        </w:rPr>
        <w:t xml:space="preserve">Product Launch </w:t>
      </w:r>
      <w:r w:rsidR="003E6533">
        <w:rPr>
          <w:rFonts w:ascii="Garamond" w:hAnsi="Garamond" w:cs="Garamond"/>
        </w:rPr>
        <w:t>&amp; Marketing</w:t>
      </w:r>
      <w:r w:rsidR="00D96BFF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sym w:font="Symbol" w:char="F0B7"/>
      </w:r>
      <w:r w:rsidRPr="00C843A4">
        <w:rPr>
          <w:rFonts w:ascii="Garamond" w:hAnsi="Garamond" w:cs="Garamond"/>
        </w:rPr>
        <w:t xml:space="preserve"> </w:t>
      </w:r>
      <w:r w:rsidR="003E6533">
        <w:rPr>
          <w:rFonts w:ascii="Garamond" w:hAnsi="Garamond" w:cs="Garamond"/>
        </w:rPr>
        <w:t>Business Case</w:t>
      </w:r>
      <w:r w:rsidR="004606F8">
        <w:rPr>
          <w:rFonts w:ascii="Garamond" w:hAnsi="Garamond" w:cs="Garamond"/>
        </w:rPr>
        <w:t xml:space="preserve"> Development </w:t>
      </w:r>
    </w:p>
    <w:p w:rsidR="000E574B" w:rsidRPr="00C843A4" w:rsidRDefault="000E574B" w:rsidP="006F05F5">
      <w:pPr>
        <w:rPr>
          <w:rFonts w:ascii="Garamond" w:hAnsi="Garamond" w:cs="Garamond"/>
        </w:rPr>
      </w:pPr>
      <w:r w:rsidRPr="00C843A4">
        <w:rPr>
          <w:rFonts w:ascii="Garamond" w:hAnsi="Garamond" w:cs="Garamond"/>
        </w:rPr>
        <w:sym w:font="Symbol" w:char="F0B7"/>
      </w:r>
      <w:r w:rsidRPr="00C843A4">
        <w:rPr>
          <w:rFonts w:ascii="Garamond" w:hAnsi="Garamond" w:cs="Garamond"/>
        </w:rPr>
        <w:t xml:space="preserve"> </w:t>
      </w:r>
      <w:r w:rsidR="005E412B">
        <w:rPr>
          <w:rFonts w:ascii="Garamond" w:hAnsi="Garamond" w:cs="Garamond"/>
        </w:rPr>
        <w:t>Strategic Partnership Negotiation</w:t>
      </w:r>
      <w:r w:rsidRPr="00C843A4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sym w:font="Symbol" w:char="F0B7"/>
      </w:r>
      <w:r w:rsidR="005E412B">
        <w:rPr>
          <w:rFonts w:ascii="Garamond" w:hAnsi="Garamond" w:cs="Garamond"/>
        </w:rPr>
        <w:t xml:space="preserve"> Competitive &amp; Market Analysis</w:t>
      </w:r>
      <w:r w:rsidR="00D96BFF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sym w:font="Symbol" w:char="F0B7"/>
      </w:r>
      <w:r w:rsidR="00632F19">
        <w:rPr>
          <w:rFonts w:ascii="Garamond" w:hAnsi="Garamond" w:cs="Garamond"/>
        </w:rPr>
        <w:t xml:space="preserve"> Profit &amp; Loss</w:t>
      </w:r>
      <w:r w:rsidRPr="00C843A4">
        <w:rPr>
          <w:rFonts w:ascii="Garamond" w:hAnsi="Garamond" w:cs="Garamond"/>
        </w:rPr>
        <w:t xml:space="preserve"> </w:t>
      </w:r>
    </w:p>
    <w:p w:rsidR="000E574B" w:rsidRPr="00C843A4" w:rsidRDefault="000E574B" w:rsidP="006F05F5">
      <w:pPr>
        <w:rPr>
          <w:rFonts w:ascii="Garamond" w:hAnsi="Garamond" w:cs="Garamond"/>
        </w:rPr>
      </w:pPr>
      <w:r w:rsidRPr="00C843A4">
        <w:rPr>
          <w:rFonts w:ascii="Garamond" w:hAnsi="Garamond" w:cs="Garamond"/>
        </w:rPr>
        <w:sym w:font="Symbol" w:char="F0B7"/>
      </w:r>
      <w:r w:rsidRPr="00C843A4">
        <w:rPr>
          <w:rFonts w:ascii="Garamond" w:hAnsi="Garamond" w:cs="Garamond"/>
        </w:rPr>
        <w:t xml:space="preserve"> </w:t>
      </w:r>
      <w:r w:rsidR="00F74B64">
        <w:rPr>
          <w:rFonts w:ascii="Garamond" w:hAnsi="Garamond" w:cs="Garamond"/>
        </w:rPr>
        <w:t>Metric Creation &amp; Analysis</w:t>
      </w:r>
      <w:r w:rsidR="003C7CD9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t xml:space="preserve"> </w:t>
      </w:r>
      <w:r w:rsidRPr="00C843A4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sym w:font="Symbol" w:char="F0B7"/>
      </w:r>
      <w:r w:rsidRPr="00C843A4">
        <w:rPr>
          <w:rFonts w:ascii="Garamond" w:hAnsi="Garamond" w:cs="Garamond"/>
        </w:rPr>
        <w:t xml:space="preserve"> </w:t>
      </w:r>
      <w:r w:rsidR="00632F19">
        <w:rPr>
          <w:rFonts w:ascii="Garamond" w:hAnsi="Garamond" w:cs="Garamond"/>
        </w:rPr>
        <w:t>Product Vision &amp; Roadmaps</w:t>
      </w:r>
      <w:r w:rsidRPr="00C843A4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tab/>
      </w:r>
      <w:r w:rsidRPr="00C843A4">
        <w:rPr>
          <w:rFonts w:ascii="Garamond" w:hAnsi="Garamond" w:cs="Garamond"/>
        </w:rPr>
        <w:sym w:font="Symbol" w:char="F0B7"/>
      </w:r>
      <w:r w:rsidRPr="00C843A4">
        <w:rPr>
          <w:rFonts w:ascii="Garamond" w:hAnsi="Garamond" w:cs="Garamond"/>
        </w:rPr>
        <w:t xml:space="preserve"> </w:t>
      </w:r>
      <w:r w:rsidR="009576A7">
        <w:rPr>
          <w:rFonts w:ascii="Garamond" w:hAnsi="Garamond" w:cs="Garamond"/>
        </w:rPr>
        <w:t>Project Management</w:t>
      </w:r>
      <w:r w:rsidRPr="00C843A4">
        <w:rPr>
          <w:rFonts w:ascii="Garamond" w:hAnsi="Garamond" w:cs="Garamond"/>
        </w:rPr>
        <w:t xml:space="preserve"> </w:t>
      </w:r>
    </w:p>
    <w:p w:rsidR="000E574B" w:rsidRPr="00C843A4" w:rsidRDefault="00DB5C1E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400800" cy="0"/>
                <wp:effectExtent l="9525" t="10795" r="9525" b="1778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7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Dr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" strokeweight="1.5pt"/>
            </w:pict>
          </mc:Fallback>
        </mc:AlternateContent>
      </w:r>
    </w:p>
    <w:p w:rsidR="000E574B" w:rsidRDefault="000E574B">
      <w:pPr>
        <w:jc w:val="center"/>
        <w:rPr>
          <w:rFonts w:ascii="Garamond" w:hAnsi="Garamond" w:cs="Garamond"/>
          <w:b/>
          <w:bCs/>
        </w:rPr>
      </w:pPr>
      <w:r w:rsidRPr="00C843A4">
        <w:rPr>
          <w:rFonts w:ascii="Garamond" w:hAnsi="Garamond" w:cs="Garamond"/>
          <w:b/>
          <w:bCs/>
        </w:rPr>
        <w:t xml:space="preserve">HIGHLIGHTED </w:t>
      </w:r>
      <w:r w:rsidR="00D979AB">
        <w:rPr>
          <w:rFonts w:ascii="Garamond" w:hAnsi="Garamond" w:cs="Garamond"/>
          <w:b/>
          <w:bCs/>
        </w:rPr>
        <w:t>PRODUCT LAUNCHES</w:t>
      </w:r>
    </w:p>
    <w:p w:rsidR="000C1326" w:rsidRPr="00C843A4" w:rsidRDefault="000C1326" w:rsidP="000C1326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D8E17B4" wp14:editId="6F3028AF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400800" cy="0"/>
                <wp:effectExtent l="9525" t="10795" r="9525" b="1778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7in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mDEgIAACk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" strokeweight="1.5pt"/>
            </w:pict>
          </mc:Fallback>
        </mc:AlternateContent>
      </w:r>
    </w:p>
    <w:p w:rsidR="007552A0" w:rsidRDefault="007258B7" w:rsidP="00981370">
      <w:pPr>
        <w:ind w:left="360"/>
        <w:rPr>
          <w:rFonts w:ascii="Garamond" w:hAnsi="Garamond" w:cs="Garamond"/>
        </w:rPr>
      </w:pPr>
      <w:hyperlink r:id="rId10" w:history="1">
        <w:r w:rsidR="007F3E42" w:rsidRPr="00721CDB">
          <w:rPr>
            <w:rStyle w:val="Hyperlink"/>
            <w:rFonts w:ascii="Garamond" w:hAnsi="Garamond" w:cs="Garamond"/>
            <w:b/>
            <w:bCs/>
          </w:rPr>
          <w:t>Frontier AnyWare</w:t>
        </w:r>
      </w:hyperlink>
      <w:r w:rsidR="000E574B" w:rsidRPr="007552A0">
        <w:rPr>
          <w:rFonts w:ascii="Garamond" w:hAnsi="Garamond" w:cs="Garamond"/>
          <w:b/>
          <w:bCs/>
        </w:rPr>
        <w:t xml:space="preserve"> - </w:t>
      </w:r>
      <w:r w:rsidR="00572871" w:rsidRPr="00F94322">
        <w:rPr>
          <w:rFonts w:ascii="Garamond" w:hAnsi="Garamond" w:cs="Garamond"/>
          <w:b/>
        </w:rPr>
        <w:t xml:space="preserve">Cloud </w:t>
      </w:r>
      <w:r w:rsidR="000C1326" w:rsidRPr="00F94322">
        <w:rPr>
          <w:rFonts w:ascii="Garamond" w:hAnsi="Garamond" w:cs="Garamond"/>
          <w:b/>
        </w:rPr>
        <w:t xml:space="preserve">Unified </w:t>
      </w:r>
      <w:r w:rsidR="00572871" w:rsidRPr="00F94322">
        <w:rPr>
          <w:rFonts w:ascii="Garamond" w:hAnsi="Garamond" w:cs="Garamond"/>
          <w:b/>
        </w:rPr>
        <w:t>Communications</w:t>
      </w:r>
      <w:r w:rsidR="00572871" w:rsidRPr="007552A0">
        <w:rPr>
          <w:rFonts w:ascii="Garamond" w:hAnsi="Garamond" w:cs="Garamond"/>
        </w:rPr>
        <w:t xml:space="preserve"> service launch</w:t>
      </w:r>
      <w:r w:rsidR="000E574B" w:rsidRPr="007552A0">
        <w:rPr>
          <w:rFonts w:ascii="Garamond" w:hAnsi="Garamond" w:cs="Garamond"/>
        </w:rPr>
        <w:t>.</w:t>
      </w:r>
      <w:r w:rsidR="00572871" w:rsidRPr="007552A0">
        <w:rPr>
          <w:rFonts w:ascii="Garamond" w:hAnsi="Garamond" w:cs="Garamond"/>
        </w:rPr>
        <w:t xml:space="preserve">  Fastest </w:t>
      </w:r>
      <w:r w:rsidR="00F94322">
        <w:rPr>
          <w:rFonts w:ascii="Garamond" w:hAnsi="Garamond" w:cs="Garamond"/>
        </w:rPr>
        <w:t>run rate ramp of any Frontier service in last five years</w:t>
      </w:r>
      <w:r w:rsidR="00572871" w:rsidRPr="007552A0">
        <w:rPr>
          <w:rFonts w:ascii="Garamond" w:hAnsi="Garamond" w:cs="Garamond"/>
        </w:rPr>
        <w:t>.</w:t>
      </w:r>
    </w:p>
    <w:p w:rsidR="000E574B" w:rsidRPr="007552A0" w:rsidRDefault="007258B7" w:rsidP="00981370">
      <w:pPr>
        <w:ind w:left="360"/>
        <w:rPr>
          <w:rFonts w:ascii="Garamond" w:hAnsi="Garamond" w:cs="Garamond"/>
        </w:rPr>
      </w:pPr>
      <w:hyperlink r:id="rId11" w:history="1">
        <w:r w:rsidR="007F3E42" w:rsidRPr="00721CDB">
          <w:rPr>
            <w:rStyle w:val="Hyperlink"/>
            <w:rFonts w:ascii="Garamond" w:hAnsi="Garamond" w:cs="Garamond"/>
            <w:b/>
            <w:bCs/>
          </w:rPr>
          <w:t>Ziptone eCRM SaaS</w:t>
        </w:r>
      </w:hyperlink>
      <w:r w:rsidR="000E574B" w:rsidRPr="007552A0">
        <w:rPr>
          <w:rFonts w:ascii="Garamond" w:hAnsi="Garamond" w:cs="Garamond"/>
          <w:b/>
          <w:bCs/>
        </w:rPr>
        <w:t xml:space="preserve"> - </w:t>
      </w:r>
      <w:r w:rsidR="00690FE1">
        <w:rPr>
          <w:rFonts w:ascii="Garamond" w:hAnsi="Garamond" w:cs="Garamond"/>
        </w:rPr>
        <w:t>Launched an</w:t>
      </w:r>
      <w:r w:rsidR="00690FE1" w:rsidRPr="007552A0">
        <w:rPr>
          <w:rFonts w:ascii="Garamond" w:hAnsi="Garamond" w:cs="Garamond"/>
        </w:rPr>
        <w:t xml:space="preserve"> eCRM </w:t>
      </w:r>
      <w:r w:rsidR="00690FE1" w:rsidRPr="00690FE1">
        <w:rPr>
          <w:rFonts w:ascii="Garamond" w:hAnsi="Garamond" w:cs="Garamond"/>
          <w:b/>
        </w:rPr>
        <w:t>SaaS offering</w:t>
      </w:r>
      <w:r w:rsidR="00690FE1" w:rsidRPr="007552A0">
        <w:rPr>
          <w:rFonts w:ascii="Garamond" w:hAnsi="Garamond" w:cs="Garamond"/>
        </w:rPr>
        <w:t xml:space="preserve"> for startup call ce</w:t>
      </w:r>
      <w:r w:rsidR="00690FE1">
        <w:rPr>
          <w:rFonts w:ascii="Garamond" w:hAnsi="Garamond" w:cs="Garamond"/>
        </w:rPr>
        <w:t xml:space="preserve">nter services provider, Ziptone.  </w:t>
      </w:r>
      <w:proofErr w:type="gramStart"/>
      <w:r w:rsidR="00690FE1">
        <w:rPr>
          <w:rFonts w:ascii="Garamond" w:hAnsi="Garamond" w:cs="Garamond"/>
        </w:rPr>
        <w:t xml:space="preserve">Led to valuation of eCRM SaaS unit of </w:t>
      </w:r>
      <w:r w:rsidR="00690FE1" w:rsidRPr="00030FA8">
        <w:rPr>
          <w:rFonts w:ascii="Garamond" w:hAnsi="Garamond" w:cs="Garamond"/>
          <w:b/>
        </w:rPr>
        <w:t>$25 million dollars</w:t>
      </w:r>
      <w:r w:rsidR="00690FE1">
        <w:rPr>
          <w:rFonts w:ascii="Garamond" w:hAnsi="Garamond" w:cs="Garamond"/>
          <w:b/>
        </w:rPr>
        <w:t>.</w:t>
      </w:r>
      <w:proofErr w:type="gramEnd"/>
    </w:p>
    <w:p w:rsidR="000E574B" w:rsidRPr="00C843A4" w:rsidRDefault="007258B7" w:rsidP="00981370">
      <w:pPr>
        <w:ind w:left="360"/>
        <w:rPr>
          <w:rFonts w:ascii="Garamond" w:hAnsi="Garamond" w:cs="Garamond"/>
        </w:rPr>
      </w:pPr>
      <w:hyperlink r:id="rId12" w:history="1">
        <w:r w:rsidR="007F3E42" w:rsidRPr="00721CDB">
          <w:rPr>
            <w:rStyle w:val="Hyperlink"/>
            <w:rFonts w:ascii="Garamond" w:hAnsi="Garamond" w:cs="Garamond"/>
            <w:b/>
            <w:bCs/>
          </w:rPr>
          <w:t>AT&amp;T Small Business Hosting</w:t>
        </w:r>
      </w:hyperlink>
      <w:r w:rsidR="000E574B" w:rsidRPr="00C843A4">
        <w:rPr>
          <w:rFonts w:ascii="Garamond" w:hAnsi="Garamond" w:cs="Garamond"/>
        </w:rPr>
        <w:t xml:space="preserve"> - </w:t>
      </w:r>
      <w:r w:rsidR="00881F2E" w:rsidRPr="00881F2E">
        <w:rPr>
          <w:rFonts w:ascii="Garamond" w:hAnsi="Garamond" w:cs="Garamond"/>
        </w:rPr>
        <w:t xml:space="preserve">Led the </w:t>
      </w:r>
      <w:r w:rsidR="000B1CED" w:rsidRPr="00881F2E">
        <w:rPr>
          <w:rFonts w:ascii="Garamond" w:hAnsi="Garamond" w:cs="Garamond"/>
        </w:rPr>
        <w:t xml:space="preserve">development </w:t>
      </w:r>
      <w:r w:rsidR="00881F2E" w:rsidRPr="00881F2E">
        <w:rPr>
          <w:rFonts w:ascii="Garamond" w:hAnsi="Garamond" w:cs="Garamond"/>
        </w:rPr>
        <w:t xml:space="preserve">and </w:t>
      </w:r>
      <w:r w:rsidR="000B1CED" w:rsidRPr="00881F2E">
        <w:rPr>
          <w:rFonts w:ascii="Garamond" w:hAnsi="Garamond" w:cs="Garamond"/>
        </w:rPr>
        <w:t xml:space="preserve">launch </w:t>
      </w:r>
      <w:r w:rsidR="00881F2E" w:rsidRPr="00881F2E">
        <w:rPr>
          <w:rFonts w:ascii="Garamond" w:hAnsi="Garamond" w:cs="Garamond"/>
        </w:rPr>
        <w:t>of the AT&amp;T Small Business Hosting Service. Service</w:t>
      </w:r>
      <w:r w:rsidR="00BD119C">
        <w:rPr>
          <w:rFonts w:ascii="Garamond" w:hAnsi="Garamond" w:cs="Garamond"/>
        </w:rPr>
        <w:t xml:space="preserve"> </w:t>
      </w:r>
      <w:r w:rsidR="00881F2E" w:rsidRPr="00030FA8">
        <w:rPr>
          <w:rFonts w:ascii="Garamond" w:hAnsi="Garamond" w:cs="Garamond"/>
          <w:b/>
        </w:rPr>
        <w:t>won the PC Magazine Editors' Choice Award</w:t>
      </w:r>
      <w:r w:rsidR="00A1018F">
        <w:rPr>
          <w:rFonts w:ascii="Garamond" w:hAnsi="Garamond" w:cs="Garamond"/>
          <w:b/>
        </w:rPr>
        <w:t>.</w:t>
      </w:r>
      <w:r w:rsidR="00881F2E" w:rsidRPr="00881F2E">
        <w:rPr>
          <w:rFonts w:ascii="Garamond" w:hAnsi="Garamond" w:cs="Garamond"/>
        </w:rPr>
        <w:t xml:space="preserve"> </w:t>
      </w:r>
    </w:p>
    <w:p w:rsidR="000E574B" w:rsidRDefault="007258B7" w:rsidP="00981370">
      <w:pPr>
        <w:pStyle w:val="Heading1"/>
        <w:tabs>
          <w:tab w:val="clear" w:pos="10170"/>
        </w:tabs>
        <w:ind w:left="360"/>
        <w:rPr>
          <w:rFonts w:ascii="Garamond" w:hAnsi="Garamond" w:cs="Garamond"/>
          <w:b w:val="0"/>
          <w:bCs w:val="0"/>
          <w:sz w:val="24"/>
          <w:szCs w:val="24"/>
        </w:rPr>
      </w:pPr>
      <w:hyperlink r:id="rId13" w:history="1">
        <w:r w:rsidR="007F3E42" w:rsidRPr="00721CDB">
          <w:rPr>
            <w:rStyle w:val="Hyperlink"/>
            <w:rFonts w:ascii="Garamond" w:hAnsi="Garamond" w:cs="Garamond"/>
            <w:sz w:val="24"/>
            <w:szCs w:val="24"/>
          </w:rPr>
          <w:t>Vonage Visual Voicemail</w:t>
        </w:r>
      </w:hyperlink>
      <w:r w:rsidR="000E574B" w:rsidRPr="00C843A4">
        <w:rPr>
          <w:rFonts w:ascii="Garamond" w:hAnsi="Garamond" w:cs="Garamond"/>
          <w:sz w:val="24"/>
          <w:szCs w:val="24"/>
        </w:rPr>
        <w:t xml:space="preserve"> - </w:t>
      </w:r>
      <w:r w:rsidR="00BD119C">
        <w:rPr>
          <w:rFonts w:ascii="Garamond" w:hAnsi="Garamond" w:cs="Garamond"/>
          <w:b w:val="0"/>
          <w:bCs w:val="0"/>
          <w:sz w:val="24"/>
          <w:szCs w:val="24"/>
        </w:rPr>
        <w:t>Defined and executed go-to-market plan for</w:t>
      </w:r>
      <w:r w:rsidR="00BD119C" w:rsidRPr="00881F2E">
        <w:rPr>
          <w:rFonts w:ascii="Garamond" w:hAnsi="Garamond" w:cs="Garamond"/>
          <w:b w:val="0"/>
          <w:bCs w:val="0"/>
          <w:sz w:val="24"/>
          <w:szCs w:val="24"/>
        </w:rPr>
        <w:t xml:space="preserve"> the launch of Vonage </w:t>
      </w:r>
      <w:r w:rsidR="00BD119C">
        <w:rPr>
          <w:rFonts w:ascii="Garamond" w:hAnsi="Garamond" w:cs="Garamond"/>
          <w:b w:val="0"/>
          <w:bCs w:val="0"/>
          <w:sz w:val="24"/>
          <w:szCs w:val="24"/>
        </w:rPr>
        <w:t>Visual Voicemail</w:t>
      </w:r>
      <w:r w:rsidR="00BD119C" w:rsidRPr="00881F2E">
        <w:rPr>
          <w:rFonts w:ascii="Garamond" w:hAnsi="Garamond" w:cs="Garamond"/>
          <w:b w:val="0"/>
          <w:bCs w:val="0"/>
          <w:sz w:val="24"/>
          <w:szCs w:val="24"/>
        </w:rPr>
        <w:t xml:space="preserve">, voicemail transcription service. Vonage was the </w:t>
      </w:r>
      <w:r w:rsidR="00BD119C" w:rsidRPr="00030FA8">
        <w:rPr>
          <w:rFonts w:ascii="Garamond" w:hAnsi="Garamond" w:cs="Garamond"/>
          <w:bCs w:val="0"/>
          <w:sz w:val="24"/>
          <w:szCs w:val="24"/>
        </w:rPr>
        <w:t>first major U.S. service provider to offer consumers the convenience of reading their voicemails</w:t>
      </w:r>
      <w:r w:rsidR="00BD119C" w:rsidRPr="00881F2E">
        <w:rPr>
          <w:rFonts w:ascii="Garamond" w:hAnsi="Garamond" w:cs="Garamond"/>
          <w:b w:val="0"/>
          <w:bCs w:val="0"/>
          <w:sz w:val="24"/>
          <w:szCs w:val="24"/>
        </w:rPr>
        <w:t>.</w:t>
      </w:r>
      <w:r w:rsidR="00BD119C">
        <w:rPr>
          <w:rFonts w:ascii="Garamond" w:hAnsi="Garamond" w:cs="Garamond"/>
          <w:b w:val="0"/>
          <w:bCs w:val="0"/>
          <w:sz w:val="24"/>
          <w:szCs w:val="24"/>
        </w:rPr>
        <w:t xml:space="preserve">  Transcribed millions of voicemail messages in the first year.</w:t>
      </w:r>
    </w:p>
    <w:p w:rsidR="007F3E42" w:rsidRPr="000814B2" w:rsidRDefault="007258B7" w:rsidP="00981370">
      <w:pPr>
        <w:pStyle w:val="Heading1"/>
        <w:tabs>
          <w:tab w:val="clear" w:pos="10170"/>
        </w:tabs>
        <w:ind w:left="360"/>
        <w:rPr>
          <w:rFonts w:ascii="Garamond" w:hAnsi="Garamond" w:cs="Garamond"/>
          <w:b w:val="0"/>
          <w:bCs w:val="0"/>
          <w:sz w:val="24"/>
          <w:szCs w:val="24"/>
        </w:rPr>
      </w:pPr>
      <w:hyperlink r:id="rId14" w:history="1">
        <w:r w:rsidR="007F3E42" w:rsidRPr="00721CDB">
          <w:rPr>
            <w:rStyle w:val="Hyperlink"/>
            <w:rFonts w:ascii="Garamond" w:hAnsi="Garamond" w:cs="Garamond"/>
            <w:sz w:val="24"/>
            <w:szCs w:val="24"/>
          </w:rPr>
          <w:t>AT&amp;T SecureBuy Service</w:t>
        </w:r>
      </w:hyperlink>
      <w:r w:rsidR="007F3E42" w:rsidRPr="00C843A4">
        <w:rPr>
          <w:rFonts w:ascii="Garamond" w:hAnsi="Garamond" w:cs="Garamond"/>
          <w:sz w:val="24"/>
          <w:szCs w:val="24"/>
        </w:rPr>
        <w:t xml:space="preserve"> - </w:t>
      </w:r>
      <w:r w:rsidR="00881F2E" w:rsidRPr="00881F2E">
        <w:rPr>
          <w:rFonts w:ascii="Garamond" w:hAnsi="Garamond" w:cs="Garamond"/>
          <w:b w:val="0"/>
          <w:bCs w:val="0"/>
          <w:sz w:val="24"/>
          <w:szCs w:val="24"/>
        </w:rPr>
        <w:t xml:space="preserve">Led the development and launch of AT&amp;T's SecureBuy Service, AT&amp;T's first Business eCommerce service. AT&amp;T SecureBuy </w:t>
      </w:r>
      <w:r w:rsidR="00881F2E" w:rsidRPr="00030FA8">
        <w:rPr>
          <w:rFonts w:ascii="Garamond" w:hAnsi="Garamond" w:cs="Garamond"/>
          <w:bCs w:val="0"/>
          <w:sz w:val="24"/>
          <w:szCs w:val="24"/>
        </w:rPr>
        <w:t>won Network Computing's Best eCommerce Service Provider award</w:t>
      </w:r>
      <w:r w:rsidR="007F3E42" w:rsidRPr="00C843A4">
        <w:rPr>
          <w:rFonts w:ascii="Garamond" w:hAnsi="Garamond" w:cs="Garamond"/>
          <w:b w:val="0"/>
          <w:bCs w:val="0"/>
          <w:sz w:val="24"/>
          <w:szCs w:val="24"/>
        </w:rPr>
        <w:t xml:space="preserve">. </w:t>
      </w:r>
      <w:r w:rsidR="00030FA8">
        <w:rPr>
          <w:rFonts w:ascii="Garamond" w:hAnsi="Garamond" w:cs="Garamond"/>
          <w:b w:val="0"/>
          <w:bCs w:val="0"/>
          <w:sz w:val="24"/>
          <w:szCs w:val="24"/>
        </w:rPr>
        <w:t xml:space="preserve"> </w:t>
      </w:r>
    </w:p>
    <w:p w:rsidR="000E574B" w:rsidRPr="00C843A4" w:rsidRDefault="00DB5C1E" w:rsidP="006F05F5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4xP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XCWp+k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" strokeweight="1.5pt"/>
            </w:pict>
          </mc:Fallback>
        </mc:AlternateContent>
      </w:r>
    </w:p>
    <w:p w:rsidR="000E574B" w:rsidRPr="00C843A4" w:rsidRDefault="000E574B" w:rsidP="00C843A4">
      <w:pPr>
        <w:jc w:val="center"/>
        <w:rPr>
          <w:rFonts w:ascii="Garamond" w:hAnsi="Garamond" w:cs="Garamond"/>
          <w:b/>
          <w:bCs/>
        </w:rPr>
      </w:pPr>
      <w:r w:rsidRPr="00C843A4">
        <w:rPr>
          <w:rFonts w:ascii="Garamond" w:hAnsi="Garamond" w:cs="Garamond"/>
          <w:b/>
          <w:bCs/>
        </w:rPr>
        <w:t>PROFESSIONAL EXPERIENCE</w:t>
      </w:r>
    </w:p>
    <w:p w:rsidR="000E574B" w:rsidRPr="00C843A4" w:rsidRDefault="00DB5C1E" w:rsidP="00C843A4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" strokeweight="1.5pt"/>
            </w:pict>
          </mc:Fallback>
        </mc:AlternateContent>
      </w:r>
    </w:p>
    <w:p w:rsidR="000E574B" w:rsidRDefault="00881F2E" w:rsidP="006F05F5">
      <w:p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Frontier Communications Inc., NJ</w:t>
      </w:r>
      <w:r w:rsidR="000E574B" w:rsidRPr="00C843A4">
        <w:rPr>
          <w:rFonts w:ascii="Garamond" w:hAnsi="Garamond" w:cs="Garamond"/>
          <w:b/>
          <w:bCs/>
        </w:rPr>
        <w:t xml:space="preserve">  </w:t>
      </w:r>
      <w:r w:rsidR="000E574B" w:rsidRPr="00C843A4">
        <w:rPr>
          <w:rFonts w:ascii="Garamond" w:hAnsi="Garamond" w:cs="Garamond"/>
          <w:b/>
          <w:bCs/>
        </w:rPr>
        <w:tab/>
      </w:r>
      <w:r w:rsidR="000E574B" w:rsidRPr="00C843A4">
        <w:rPr>
          <w:rFonts w:ascii="Garamond" w:hAnsi="Garamond" w:cs="Garamond"/>
          <w:b/>
          <w:bCs/>
        </w:rPr>
        <w:tab/>
      </w:r>
      <w:r w:rsidR="000E574B" w:rsidRPr="00C843A4">
        <w:rPr>
          <w:rFonts w:ascii="Garamond" w:hAnsi="Garamond" w:cs="Garamond"/>
          <w:b/>
          <w:bCs/>
        </w:rPr>
        <w:tab/>
      </w:r>
      <w:r w:rsidR="000E574B" w:rsidRPr="00C843A4">
        <w:rPr>
          <w:rFonts w:ascii="Garamond" w:hAnsi="Garamond" w:cs="Garamond"/>
          <w:b/>
          <w:bCs/>
        </w:rPr>
        <w:tab/>
      </w:r>
      <w:r w:rsidR="000E574B" w:rsidRPr="00C843A4">
        <w:rPr>
          <w:rFonts w:ascii="Garamond" w:hAnsi="Garamond" w:cs="Garamond"/>
          <w:b/>
          <w:bCs/>
        </w:rPr>
        <w:tab/>
      </w:r>
      <w:r w:rsidR="000E574B" w:rsidRPr="00C843A4">
        <w:rPr>
          <w:rFonts w:ascii="Garamond" w:hAnsi="Garamond" w:cs="Garamond"/>
          <w:b/>
          <w:bCs/>
        </w:rPr>
        <w:tab/>
        <w:t xml:space="preserve">         20</w:t>
      </w:r>
      <w:r>
        <w:rPr>
          <w:rFonts w:ascii="Garamond" w:hAnsi="Garamond" w:cs="Garamond"/>
          <w:b/>
          <w:bCs/>
        </w:rPr>
        <w:t>1</w:t>
      </w:r>
      <w:r w:rsidR="000E574B" w:rsidRPr="00C843A4">
        <w:rPr>
          <w:rFonts w:ascii="Garamond" w:hAnsi="Garamond" w:cs="Garamond"/>
          <w:b/>
          <w:bCs/>
        </w:rPr>
        <w:t xml:space="preserve">0 – Present </w:t>
      </w:r>
    </w:p>
    <w:p w:rsidR="000814B2" w:rsidRPr="000814B2" w:rsidRDefault="000814B2" w:rsidP="006F05F5">
      <w:pPr>
        <w:jc w:val="both"/>
        <w:rPr>
          <w:rFonts w:ascii="Garamond" w:hAnsi="Garamond" w:cs="Garamond"/>
          <w:i/>
        </w:rPr>
      </w:pPr>
      <w:r w:rsidRPr="000814B2">
        <w:rPr>
          <w:rFonts w:ascii="Garamond" w:hAnsi="Garamond" w:cs="Garamond"/>
          <w:i/>
        </w:rPr>
        <w:t>Frontier offers broadband, voice, satellite video for residential customers and businesses in 27 states.</w:t>
      </w:r>
    </w:p>
    <w:p w:rsidR="000E574B" w:rsidRPr="00C843A4" w:rsidRDefault="00881F2E" w:rsidP="006F05F5">
      <w:pPr>
        <w:jc w:val="both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>Sr. Product Manager</w:t>
      </w:r>
      <w:r w:rsidR="003E6533">
        <w:rPr>
          <w:rFonts w:ascii="Garamond" w:hAnsi="Garamond" w:cs="Garamond"/>
          <w:b/>
          <w:bCs/>
          <w:i/>
          <w:iCs/>
        </w:rPr>
        <w:t xml:space="preserve"> – </w:t>
      </w:r>
      <w:r w:rsidR="009B1DD9">
        <w:rPr>
          <w:rFonts w:ascii="Garamond" w:hAnsi="Garamond" w:cs="Garamond"/>
          <w:b/>
          <w:bCs/>
          <w:i/>
          <w:iCs/>
        </w:rPr>
        <w:t xml:space="preserve">Voice &amp; </w:t>
      </w:r>
      <w:r w:rsidR="003E6533">
        <w:rPr>
          <w:rFonts w:ascii="Garamond" w:hAnsi="Garamond" w:cs="Garamond"/>
          <w:b/>
          <w:bCs/>
          <w:i/>
          <w:iCs/>
        </w:rPr>
        <w:t>Unified Communications Services</w:t>
      </w:r>
    </w:p>
    <w:p w:rsidR="00911703" w:rsidRDefault="004606F8" w:rsidP="000B1CED">
      <w:pPr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Le</w:t>
      </w:r>
      <w:r w:rsidR="000B1CED">
        <w:rPr>
          <w:rFonts w:ascii="Garamond" w:hAnsi="Garamond" w:cs="Garamond"/>
        </w:rPr>
        <w:t>d $600+ million dollar product line.</w:t>
      </w:r>
      <w:proofErr w:type="gramEnd"/>
      <w:r w:rsidR="000B1CED">
        <w:rPr>
          <w:rFonts w:ascii="Garamond" w:hAnsi="Garamond" w:cs="Garamond"/>
        </w:rPr>
        <w:t xml:space="preserve">  </w:t>
      </w:r>
      <w:proofErr w:type="gramStart"/>
      <w:r w:rsidR="000B1CED">
        <w:rPr>
          <w:rFonts w:ascii="Garamond" w:hAnsi="Garamond" w:cs="Garamond"/>
        </w:rPr>
        <w:t>Spearheaded cradle-to-grave product strategies and vision, with full ownership of business plans, roadmaps, P&amp;L and budgets.</w:t>
      </w:r>
      <w:proofErr w:type="gramEnd"/>
      <w:r w:rsidR="000B1CED">
        <w:rPr>
          <w:rFonts w:ascii="Garamond" w:hAnsi="Garamond" w:cs="Garamond"/>
        </w:rPr>
        <w:t xml:space="preserve">  Devised product line strategy </w:t>
      </w:r>
      <w:r w:rsidR="002A1D7B">
        <w:rPr>
          <w:rFonts w:ascii="Garamond" w:hAnsi="Garamond" w:cs="Garamond"/>
        </w:rPr>
        <w:t xml:space="preserve">to </w:t>
      </w:r>
      <w:r w:rsidR="00FC22D1">
        <w:rPr>
          <w:rFonts w:ascii="Garamond" w:hAnsi="Garamond" w:cs="Garamond"/>
        </w:rPr>
        <w:t xml:space="preserve">maximize </w:t>
      </w:r>
      <w:r w:rsidR="00617085">
        <w:rPr>
          <w:rFonts w:ascii="Garamond" w:hAnsi="Garamond" w:cs="Garamond"/>
        </w:rPr>
        <w:t xml:space="preserve">traditional </w:t>
      </w:r>
      <w:r w:rsidR="00617085">
        <w:rPr>
          <w:rFonts w:ascii="Garamond" w:hAnsi="Garamond" w:cs="Garamond"/>
        </w:rPr>
        <w:lastRenderedPageBreak/>
        <w:t>telephony and LD</w:t>
      </w:r>
      <w:r w:rsidR="00FC22D1">
        <w:rPr>
          <w:rFonts w:ascii="Garamond" w:hAnsi="Garamond" w:cs="Garamond"/>
        </w:rPr>
        <w:t xml:space="preserve"> revenue while transitioning to next generation cloud-based voice offers.  </w:t>
      </w:r>
      <w:r w:rsidR="00FC22D1" w:rsidRPr="00A7272B">
        <w:rPr>
          <w:rFonts w:ascii="Garamond" w:hAnsi="Garamond" w:cs="Garamond"/>
        </w:rPr>
        <w:t xml:space="preserve">Drove </w:t>
      </w:r>
      <w:r w:rsidR="002D4C94" w:rsidRPr="00A7272B">
        <w:rPr>
          <w:rFonts w:ascii="Garamond" w:hAnsi="Garamond" w:cs="Garamond"/>
        </w:rPr>
        <w:t xml:space="preserve">inbound product management and </w:t>
      </w:r>
      <w:r w:rsidR="00FC22D1" w:rsidRPr="00A7272B">
        <w:rPr>
          <w:rFonts w:ascii="Garamond" w:hAnsi="Garamond" w:cs="Garamond"/>
        </w:rPr>
        <w:t>outbound marketing efforts.</w:t>
      </w:r>
      <w:r w:rsidR="00FC22D1">
        <w:rPr>
          <w:rFonts w:ascii="Garamond" w:hAnsi="Garamond" w:cs="Garamond"/>
        </w:rPr>
        <w:t xml:space="preserve">  </w:t>
      </w:r>
    </w:p>
    <w:p w:rsidR="002A1D7B" w:rsidRDefault="002A1D7B" w:rsidP="006F05F5">
      <w:pPr>
        <w:numPr>
          <w:ilvl w:val="0"/>
          <w:numId w:val="1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Set product strategy, envisioned</w:t>
      </w:r>
      <w:r w:rsidR="000A49E1">
        <w:rPr>
          <w:rFonts w:ascii="Garamond" w:hAnsi="Garamond" w:cs="Garamond"/>
        </w:rPr>
        <w:t xml:space="preserve">, </w:t>
      </w:r>
      <w:r>
        <w:rPr>
          <w:rFonts w:ascii="Garamond" w:hAnsi="Garamond" w:cs="Garamond"/>
        </w:rPr>
        <w:t xml:space="preserve">and launched Cloud-based Unified Communications Service resulting in </w:t>
      </w:r>
      <w:r w:rsidR="00ED2A64">
        <w:rPr>
          <w:rFonts w:ascii="Garamond" w:hAnsi="Garamond" w:cs="Garamond"/>
        </w:rPr>
        <w:t>a</w:t>
      </w:r>
      <w:r w:rsidR="0079191D">
        <w:rPr>
          <w:rFonts w:ascii="Garamond" w:hAnsi="Garamond" w:cs="Garamond"/>
        </w:rPr>
        <w:t xml:space="preserve"> $5 million dollar run rate</w:t>
      </w:r>
      <w:r w:rsidR="00ED2A64">
        <w:rPr>
          <w:rFonts w:ascii="Garamond" w:hAnsi="Garamond" w:cs="Garamond"/>
        </w:rPr>
        <w:t xml:space="preserve"> 60 days after launch</w:t>
      </w:r>
      <w:r>
        <w:rPr>
          <w:rFonts w:ascii="Garamond" w:hAnsi="Garamond" w:cs="Garamond"/>
        </w:rPr>
        <w:t>.</w:t>
      </w:r>
    </w:p>
    <w:p w:rsidR="00777BAA" w:rsidRDefault="00FC22D1" w:rsidP="006F05F5">
      <w:pPr>
        <w:numPr>
          <w:ilvl w:val="0"/>
          <w:numId w:val="1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Negotiated </w:t>
      </w:r>
      <w:r w:rsidR="00777BAA">
        <w:rPr>
          <w:rFonts w:ascii="Garamond" w:hAnsi="Garamond" w:cs="Garamond"/>
        </w:rPr>
        <w:t>new technology vendor relationship to improve VoIP service quality and profitability.</w:t>
      </w:r>
    </w:p>
    <w:p w:rsidR="00D77D19" w:rsidRDefault="00D77D19" w:rsidP="006F05F5">
      <w:pPr>
        <w:numPr>
          <w:ilvl w:val="0"/>
          <w:numId w:val="1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Increased service bundle penetration by 35% through launch of innovative bundling strategy &amp; pricing.</w:t>
      </w:r>
    </w:p>
    <w:p w:rsidR="00D96BFF" w:rsidRDefault="00022552" w:rsidP="006F05F5">
      <w:pPr>
        <w:numPr>
          <w:ilvl w:val="0"/>
          <w:numId w:val="1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Managed all aspects of product launches including </w:t>
      </w:r>
      <w:r w:rsidR="00D96BFF">
        <w:rPr>
          <w:rFonts w:ascii="Garamond" w:hAnsi="Garamond" w:cs="Garamond"/>
        </w:rPr>
        <w:t xml:space="preserve">business requirements, cross functional team leadership, service development and delivery.  </w:t>
      </w:r>
    </w:p>
    <w:p w:rsidR="00B5144A" w:rsidRPr="00B5144A" w:rsidRDefault="00911703" w:rsidP="006F05F5">
      <w:pPr>
        <w:numPr>
          <w:ilvl w:val="0"/>
          <w:numId w:val="1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Wrote all </w:t>
      </w:r>
      <w:r w:rsidR="00777BAA">
        <w:rPr>
          <w:rFonts w:ascii="Garamond" w:hAnsi="Garamond" w:cs="Garamond"/>
        </w:rPr>
        <w:t>sales tool</w:t>
      </w:r>
      <w:r w:rsidR="000A49E1">
        <w:rPr>
          <w:rFonts w:ascii="Garamond" w:hAnsi="Garamond" w:cs="Garamond"/>
        </w:rPr>
        <w:t>s</w:t>
      </w:r>
      <w:r w:rsidR="00777BAA">
        <w:rPr>
          <w:rFonts w:ascii="Garamond" w:hAnsi="Garamond" w:cs="Garamond"/>
        </w:rPr>
        <w:t xml:space="preserve">, training and </w:t>
      </w:r>
      <w:r>
        <w:rPr>
          <w:rFonts w:ascii="Garamond" w:hAnsi="Garamond" w:cs="Garamond"/>
        </w:rPr>
        <w:t xml:space="preserve">marketing collateral for </w:t>
      </w:r>
      <w:r w:rsidR="0079191D">
        <w:rPr>
          <w:rFonts w:ascii="Garamond" w:hAnsi="Garamond" w:cs="Garamond"/>
        </w:rPr>
        <w:t xml:space="preserve">Cloud-based </w:t>
      </w:r>
      <w:r>
        <w:rPr>
          <w:rFonts w:ascii="Garamond" w:hAnsi="Garamond" w:cs="Garamond"/>
        </w:rPr>
        <w:t>Unified Communications Launch</w:t>
      </w:r>
      <w:r w:rsidR="000A49E1">
        <w:rPr>
          <w:rFonts w:ascii="Garamond" w:hAnsi="Garamond" w:cs="Garamond"/>
        </w:rPr>
        <w:t>.</w:t>
      </w:r>
    </w:p>
    <w:p w:rsidR="000E574B" w:rsidRPr="00C843A4" w:rsidRDefault="000A49E1" w:rsidP="006F05F5">
      <w:pPr>
        <w:numPr>
          <w:ilvl w:val="0"/>
          <w:numId w:val="12"/>
        </w:num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Conducted sales training classes for 300 sales / sale management personnel.</w:t>
      </w:r>
    </w:p>
    <w:p w:rsidR="000E574B" w:rsidRPr="00C843A4" w:rsidRDefault="00000F00" w:rsidP="006F05F5">
      <w:pPr>
        <w:numPr>
          <w:ilvl w:val="0"/>
          <w:numId w:val="12"/>
        </w:numPr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M</w:t>
      </w:r>
      <w:r w:rsidR="000A49E1">
        <w:rPr>
          <w:rFonts w:ascii="Garamond" w:hAnsi="Garamond" w:cs="Garamond"/>
        </w:rPr>
        <w:t>anaged embedded base commercial voice service</w:t>
      </w:r>
      <w:r w:rsidR="006E7EC7">
        <w:rPr>
          <w:rFonts w:ascii="Garamond" w:hAnsi="Garamond" w:cs="Garamond"/>
        </w:rPr>
        <w:t>s</w:t>
      </w:r>
      <w:r w:rsidR="000A49E1">
        <w:rPr>
          <w:rFonts w:ascii="Garamond" w:hAnsi="Garamond" w:cs="Garamond"/>
        </w:rPr>
        <w:t xml:space="preserve"> representing over $600 million in annual revenue</w:t>
      </w:r>
      <w:r w:rsidR="00022552">
        <w:rPr>
          <w:rFonts w:ascii="Garamond" w:hAnsi="Garamond" w:cs="Garamond"/>
        </w:rPr>
        <w:t>.</w:t>
      </w:r>
    </w:p>
    <w:p w:rsidR="000E574B" w:rsidRPr="00C843A4" w:rsidRDefault="000E574B">
      <w:pPr>
        <w:jc w:val="both"/>
        <w:rPr>
          <w:rFonts w:ascii="Garamond" w:hAnsi="Garamond" w:cs="Garamond"/>
          <w:b/>
          <w:bCs/>
        </w:rPr>
      </w:pPr>
    </w:p>
    <w:p w:rsidR="000E574B" w:rsidRDefault="00881F2E">
      <w:p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Verizon</w:t>
      </w:r>
      <w:r w:rsidR="000E574B" w:rsidRPr="00C843A4">
        <w:rPr>
          <w:rFonts w:ascii="Garamond" w:hAnsi="Garamond" w:cs="Garamond"/>
          <w:b/>
          <w:bCs/>
        </w:rPr>
        <w:t xml:space="preserve">, </w:t>
      </w:r>
      <w:r>
        <w:rPr>
          <w:rFonts w:ascii="Garamond" w:hAnsi="Garamond" w:cs="Garamond"/>
          <w:b/>
          <w:bCs/>
        </w:rPr>
        <w:t>NJ</w:t>
      </w:r>
      <w:r w:rsidR="000E574B" w:rsidRPr="00C843A4">
        <w:rPr>
          <w:rFonts w:ascii="Garamond" w:hAnsi="Garamond" w:cs="Garamond"/>
          <w:b/>
          <w:bCs/>
        </w:rPr>
        <w:tab/>
        <w:t xml:space="preserve"> </w:t>
      </w:r>
      <w:r w:rsidR="000E574B" w:rsidRPr="00C843A4"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0E574B" w:rsidRPr="00C843A4">
        <w:rPr>
          <w:rFonts w:ascii="Garamond" w:hAnsi="Garamond" w:cs="Garamond"/>
          <w:b/>
          <w:bCs/>
        </w:rPr>
        <w:t xml:space="preserve"> </w:t>
      </w:r>
      <w:r w:rsidR="00D27856">
        <w:rPr>
          <w:rFonts w:ascii="Garamond" w:hAnsi="Garamond" w:cs="Garamond"/>
          <w:b/>
          <w:bCs/>
        </w:rPr>
        <w:tab/>
      </w:r>
      <w:r w:rsidR="00D27856">
        <w:rPr>
          <w:rFonts w:ascii="Garamond" w:hAnsi="Garamond" w:cs="Garamond"/>
          <w:b/>
          <w:bCs/>
        </w:rPr>
        <w:tab/>
      </w:r>
      <w:r w:rsidR="00D27856"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>2009</w:t>
      </w:r>
      <w:r w:rsidR="000E574B" w:rsidRPr="00C843A4">
        <w:rPr>
          <w:rFonts w:ascii="Garamond" w:hAnsi="Garamond" w:cs="Garamond"/>
          <w:b/>
          <w:bCs/>
        </w:rPr>
        <w:t xml:space="preserve"> – 20</w:t>
      </w:r>
      <w:r>
        <w:rPr>
          <w:rFonts w:ascii="Garamond" w:hAnsi="Garamond" w:cs="Garamond"/>
          <w:b/>
          <w:bCs/>
        </w:rPr>
        <w:t>1</w:t>
      </w:r>
      <w:r w:rsidR="000E574B" w:rsidRPr="00C843A4">
        <w:rPr>
          <w:rFonts w:ascii="Garamond" w:hAnsi="Garamond" w:cs="Garamond"/>
          <w:b/>
          <w:bCs/>
        </w:rPr>
        <w:t>0</w:t>
      </w:r>
    </w:p>
    <w:p w:rsidR="000E574B" w:rsidRDefault="00D0123D" w:rsidP="006F05F5">
      <w:pPr>
        <w:jc w:val="both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>Group Manager, Product Management &amp; Strategic Projects</w:t>
      </w:r>
    </w:p>
    <w:p w:rsidR="00F77313" w:rsidRPr="00C843A4" w:rsidRDefault="00F77313" w:rsidP="006F05F5">
      <w:pPr>
        <w:jc w:val="both"/>
        <w:rPr>
          <w:rFonts w:ascii="Garamond" w:hAnsi="Garamond" w:cs="Garamond"/>
          <w:b/>
          <w:bCs/>
          <w:i/>
          <w:iCs/>
        </w:rPr>
      </w:pPr>
      <w:proofErr w:type="gramStart"/>
      <w:r>
        <w:rPr>
          <w:rFonts w:ascii="Garamond" w:hAnsi="Garamond" w:cs="Garamond"/>
        </w:rPr>
        <w:t>Led Strategic Projects Product Management team.</w:t>
      </w:r>
      <w:proofErr w:type="gramEnd"/>
      <w:r>
        <w:rPr>
          <w:rFonts w:ascii="Garamond" w:hAnsi="Garamond" w:cs="Garamond"/>
        </w:rPr>
        <w:t xml:space="preserve">  Using performance based insight, proposed and managed strategic initiatives to improve performance.  </w:t>
      </w:r>
      <w:proofErr w:type="gramStart"/>
      <w:r w:rsidR="00BD119C">
        <w:rPr>
          <w:rFonts w:ascii="Garamond" w:hAnsi="Garamond" w:cs="Garamond"/>
        </w:rPr>
        <w:t>Managed</w:t>
      </w:r>
      <w:r>
        <w:rPr>
          <w:rFonts w:ascii="Garamond" w:hAnsi="Garamond" w:cs="Garamond"/>
        </w:rPr>
        <w:t xml:space="preserve"> team of employees in support of divestiture of 14 states to Frontier Communications.</w:t>
      </w:r>
      <w:proofErr w:type="gramEnd"/>
      <w:r w:rsidRPr="00C843A4">
        <w:rPr>
          <w:rFonts w:ascii="Garamond" w:hAnsi="Garamond" w:cs="Garamond"/>
        </w:rPr>
        <w:t xml:space="preserve"> </w:t>
      </w:r>
    </w:p>
    <w:p w:rsidR="00792704" w:rsidRPr="00792704" w:rsidRDefault="00792704" w:rsidP="00792704">
      <w:pPr>
        <w:pStyle w:val="ListParagraph"/>
        <w:numPr>
          <w:ilvl w:val="0"/>
          <w:numId w:val="16"/>
        </w:numPr>
        <w:rPr>
          <w:rFonts w:ascii="Garamond" w:hAnsi="Garamond" w:cs="Garamond"/>
        </w:rPr>
      </w:pPr>
      <w:r w:rsidRPr="00792704">
        <w:rPr>
          <w:rFonts w:ascii="Garamond" w:hAnsi="Garamond" w:cs="Garamond"/>
        </w:rPr>
        <w:t xml:space="preserve">Led the development of a new program to proactively market to </w:t>
      </w:r>
      <w:r>
        <w:rPr>
          <w:rFonts w:ascii="Garamond" w:hAnsi="Garamond" w:cs="Garamond"/>
        </w:rPr>
        <w:t xml:space="preserve">Broadband prospects 30 days prior to network expansion and </w:t>
      </w:r>
      <w:r w:rsidRPr="00792704">
        <w:rPr>
          <w:rFonts w:ascii="Garamond" w:hAnsi="Garamond" w:cs="Garamond"/>
        </w:rPr>
        <w:t xml:space="preserve">becoming available for sales.  Program lead to the proactive marketing </w:t>
      </w:r>
      <w:r>
        <w:rPr>
          <w:rFonts w:ascii="Garamond" w:hAnsi="Garamond" w:cs="Garamond"/>
        </w:rPr>
        <w:t>of</w:t>
      </w:r>
      <w:r w:rsidRPr="00792704">
        <w:rPr>
          <w:rFonts w:ascii="Garamond" w:hAnsi="Garamond" w:cs="Garamond"/>
        </w:rPr>
        <w:t xml:space="preserve"> over 200,000 qualified prospects within 90 days</w:t>
      </w:r>
      <w:r>
        <w:rPr>
          <w:rFonts w:ascii="Garamond" w:hAnsi="Garamond" w:cs="Garamond"/>
        </w:rPr>
        <w:t xml:space="preserve"> and the highest response rate of any Broadband marketing program</w:t>
      </w:r>
      <w:r w:rsidRPr="00792704">
        <w:rPr>
          <w:rFonts w:ascii="Garamond" w:hAnsi="Garamond" w:cs="Garamond"/>
        </w:rPr>
        <w:t xml:space="preserve">. </w:t>
      </w:r>
    </w:p>
    <w:p w:rsidR="00AF5480" w:rsidRDefault="00AF5480" w:rsidP="00AF5480">
      <w:pPr>
        <w:numPr>
          <w:ilvl w:val="0"/>
          <w:numId w:val="16"/>
        </w:numPr>
        <w:rPr>
          <w:rFonts w:ascii="Garamond" w:hAnsi="Garamond" w:cs="Garamond"/>
        </w:rPr>
      </w:pPr>
      <w:r w:rsidRPr="00AF5480">
        <w:rPr>
          <w:rFonts w:ascii="Garamond" w:hAnsi="Garamond" w:cs="Garamond"/>
        </w:rPr>
        <w:t xml:space="preserve">Created and executed project plans to provide a seamless transition of over 125 separate products and 150 vendor contracts. Defined </w:t>
      </w:r>
      <w:r>
        <w:rPr>
          <w:rFonts w:ascii="Garamond" w:hAnsi="Garamond" w:cs="Garamond"/>
        </w:rPr>
        <w:t xml:space="preserve">gated, </w:t>
      </w:r>
      <w:r w:rsidRPr="00AF5480">
        <w:rPr>
          <w:rFonts w:ascii="Garamond" w:hAnsi="Garamond" w:cs="Garamond"/>
        </w:rPr>
        <w:t>product management process in support of $8B divestiture.</w:t>
      </w:r>
    </w:p>
    <w:p w:rsidR="00777BAA" w:rsidRDefault="004606F8" w:rsidP="00AF5480">
      <w:pPr>
        <w:numPr>
          <w:ilvl w:val="0"/>
          <w:numId w:val="1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Managed</w:t>
      </w:r>
      <w:r w:rsidR="000E574B" w:rsidRPr="00C843A4">
        <w:rPr>
          <w:rFonts w:ascii="Garamond" w:hAnsi="Garamond" w:cs="Garamond"/>
        </w:rPr>
        <w:t xml:space="preserve"> a staff of </w:t>
      </w:r>
      <w:r w:rsidR="00AF5480">
        <w:rPr>
          <w:rFonts w:ascii="Garamond" w:hAnsi="Garamond" w:cs="Garamond"/>
        </w:rPr>
        <w:t>5</w:t>
      </w:r>
      <w:r w:rsidR="000E574B" w:rsidRPr="00C843A4">
        <w:rPr>
          <w:rFonts w:ascii="Garamond" w:hAnsi="Garamond" w:cs="Garamond"/>
        </w:rPr>
        <w:t xml:space="preserve">, including </w:t>
      </w:r>
      <w:r w:rsidR="00777BAA">
        <w:rPr>
          <w:rFonts w:ascii="Garamond" w:hAnsi="Garamond" w:cs="Garamond"/>
        </w:rPr>
        <w:t xml:space="preserve">product managers, web analytics managers and financial </w:t>
      </w:r>
      <w:r>
        <w:rPr>
          <w:rFonts w:ascii="Garamond" w:hAnsi="Garamond" w:cs="Garamond"/>
        </w:rPr>
        <w:t>analysts</w:t>
      </w:r>
      <w:r w:rsidR="00777BAA">
        <w:rPr>
          <w:rFonts w:ascii="Garamond" w:hAnsi="Garamond" w:cs="Garamond"/>
        </w:rPr>
        <w:t>.</w:t>
      </w:r>
    </w:p>
    <w:p w:rsidR="000E574B" w:rsidRPr="00C843A4" w:rsidRDefault="000E574B" w:rsidP="00792704">
      <w:pPr>
        <w:jc w:val="both"/>
        <w:rPr>
          <w:rFonts w:ascii="Garamond" w:hAnsi="Garamond" w:cs="Garamond"/>
        </w:rPr>
      </w:pPr>
    </w:p>
    <w:p w:rsidR="00881F2E" w:rsidRPr="00C843A4" w:rsidRDefault="00962F72" w:rsidP="00881F2E">
      <w:p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Vonage</w:t>
      </w:r>
      <w:r w:rsidR="00881F2E" w:rsidRPr="00C843A4">
        <w:rPr>
          <w:rFonts w:ascii="Garamond" w:hAnsi="Garamond" w:cs="Garamond"/>
          <w:b/>
          <w:bCs/>
        </w:rPr>
        <w:t xml:space="preserve">, </w:t>
      </w:r>
      <w:r w:rsidR="00881F2E">
        <w:rPr>
          <w:rFonts w:ascii="Garamond" w:hAnsi="Garamond" w:cs="Garamond"/>
          <w:b/>
          <w:bCs/>
        </w:rPr>
        <w:t>NJ</w:t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="00881F2E" w:rsidRPr="00C843A4">
        <w:rPr>
          <w:rFonts w:ascii="Garamond" w:hAnsi="Garamond" w:cs="Garamond"/>
          <w:b/>
          <w:bCs/>
        </w:rPr>
        <w:tab/>
        <w:t xml:space="preserve"> </w:t>
      </w:r>
      <w:r w:rsidR="00881F2E" w:rsidRPr="00C843A4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 w:rsidRPr="00C843A4">
        <w:rPr>
          <w:rFonts w:ascii="Garamond" w:hAnsi="Garamond" w:cs="Garamond"/>
          <w:b/>
          <w:bCs/>
        </w:rPr>
        <w:t xml:space="preserve"> </w:t>
      </w:r>
      <w:r w:rsidR="00881F2E">
        <w:rPr>
          <w:rFonts w:ascii="Garamond" w:hAnsi="Garamond" w:cs="Garamond"/>
          <w:b/>
          <w:bCs/>
        </w:rPr>
        <w:t>200</w:t>
      </w:r>
      <w:r>
        <w:rPr>
          <w:rFonts w:ascii="Garamond" w:hAnsi="Garamond" w:cs="Garamond"/>
          <w:b/>
          <w:bCs/>
        </w:rPr>
        <w:t>7</w:t>
      </w:r>
      <w:r w:rsidR="00881F2E" w:rsidRPr="00C843A4">
        <w:rPr>
          <w:rFonts w:ascii="Garamond" w:hAnsi="Garamond" w:cs="Garamond"/>
          <w:b/>
          <w:bCs/>
        </w:rPr>
        <w:t xml:space="preserve"> – 20</w:t>
      </w:r>
      <w:r>
        <w:rPr>
          <w:rFonts w:ascii="Garamond" w:hAnsi="Garamond" w:cs="Garamond"/>
          <w:b/>
          <w:bCs/>
        </w:rPr>
        <w:t>09</w:t>
      </w:r>
    </w:p>
    <w:p w:rsidR="00881F2E" w:rsidRPr="00600C87" w:rsidRDefault="00962F72" w:rsidP="00881F2E">
      <w:pPr>
        <w:jc w:val="both"/>
        <w:rPr>
          <w:rFonts w:ascii="Garamond" w:hAnsi="Garamond" w:cs="Garamond"/>
          <w:b/>
          <w:bCs/>
          <w:i/>
          <w:iCs/>
        </w:rPr>
      </w:pPr>
      <w:r w:rsidRPr="00600C87">
        <w:rPr>
          <w:rFonts w:ascii="Garamond" w:hAnsi="Garamond" w:cs="Garamond"/>
          <w:b/>
          <w:bCs/>
          <w:i/>
          <w:iCs/>
        </w:rPr>
        <w:t>Director, Product Management</w:t>
      </w:r>
      <w:r w:rsidR="00881F2E" w:rsidRPr="00600C87">
        <w:rPr>
          <w:rFonts w:ascii="Garamond" w:hAnsi="Garamond" w:cs="Garamond"/>
          <w:b/>
          <w:bCs/>
          <w:i/>
          <w:iCs/>
        </w:rPr>
        <w:t xml:space="preserve">, </w:t>
      </w:r>
      <w:r w:rsidRPr="00600C87">
        <w:rPr>
          <w:rFonts w:ascii="Garamond" w:hAnsi="Garamond" w:cs="Garamond"/>
          <w:b/>
          <w:bCs/>
          <w:i/>
          <w:iCs/>
        </w:rPr>
        <w:t xml:space="preserve">2008 </w:t>
      </w:r>
      <w:r w:rsidR="00600C87" w:rsidRPr="00600C87">
        <w:rPr>
          <w:rFonts w:ascii="Garamond" w:hAnsi="Garamond" w:cs="Garamond"/>
          <w:b/>
          <w:bCs/>
          <w:i/>
          <w:iCs/>
        </w:rPr>
        <w:t>–</w:t>
      </w:r>
      <w:r w:rsidRPr="00600C87">
        <w:rPr>
          <w:rFonts w:ascii="Garamond" w:hAnsi="Garamond" w:cs="Garamond"/>
          <w:b/>
          <w:bCs/>
          <w:i/>
          <w:iCs/>
        </w:rPr>
        <w:t xml:space="preserve"> 2009</w:t>
      </w:r>
    </w:p>
    <w:p w:rsidR="00600C87" w:rsidRDefault="00600C87" w:rsidP="00881F2E">
      <w:pPr>
        <w:jc w:val="both"/>
        <w:rPr>
          <w:rFonts w:ascii="Garamond" w:hAnsi="Garamond" w:cs="Garamond"/>
        </w:rPr>
      </w:pPr>
      <w:proofErr w:type="gramStart"/>
      <w:r>
        <w:rPr>
          <w:rFonts w:ascii="Garamond" w:hAnsi="Garamond" w:cs="Garamond"/>
        </w:rPr>
        <w:t>Drove all aspects of product management process including managing marketing research, competitive analysis and customer surveys to determine new features, service roadmaps, pricing and go-to-market strategies.</w:t>
      </w:r>
      <w:proofErr w:type="gramEnd"/>
    </w:p>
    <w:p w:rsidR="00600C87" w:rsidRPr="0018208C" w:rsidRDefault="00600C87" w:rsidP="00600C87">
      <w:pPr>
        <w:pStyle w:val="ListParagraph"/>
        <w:numPr>
          <w:ilvl w:val="0"/>
          <w:numId w:val="16"/>
        </w:numPr>
        <w:rPr>
          <w:rFonts w:ascii="Garamond" w:hAnsi="Garamond" w:cs="Garamond"/>
        </w:rPr>
      </w:pPr>
      <w:r w:rsidRPr="0018208C">
        <w:rPr>
          <w:rFonts w:ascii="Garamond" w:hAnsi="Garamond" w:cs="Garamond"/>
        </w:rPr>
        <w:t xml:space="preserve">Selected by </w:t>
      </w:r>
      <w:r>
        <w:rPr>
          <w:rFonts w:ascii="Garamond" w:hAnsi="Garamond" w:cs="Garamond"/>
        </w:rPr>
        <w:t>CEO</w:t>
      </w:r>
      <w:r w:rsidRPr="0018208C">
        <w:rPr>
          <w:rFonts w:ascii="Garamond" w:hAnsi="Garamond" w:cs="Garamond"/>
        </w:rPr>
        <w:t xml:space="preserve"> and Senior Leadership team to lead one of eight key initiatives (New Product Development) focused on transforming the company. </w:t>
      </w:r>
    </w:p>
    <w:p w:rsidR="00600C87" w:rsidRDefault="00600C87" w:rsidP="00600C87">
      <w:pPr>
        <w:numPr>
          <w:ilvl w:val="0"/>
          <w:numId w:val="16"/>
        </w:numPr>
        <w:rPr>
          <w:rFonts w:ascii="Garamond" w:hAnsi="Garamond" w:cs="Garamond"/>
        </w:rPr>
      </w:pPr>
      <w:r w:rsidRPr="00DC7C7D">
        <w:rPr>
          <w:rFonts w:ascii="Garamond" w:hAnsi="Garamond" w:cs="Garamond"/>
        </w:rPr>
        <w:t>Implemented New Product Development process and successfully launched Vonage’s first Terminal Adapter / Router to positive press and analyst reviews.</w:t>
      </w:r>
    </w:p>
    <w:p w:rsidR="00600C87" w:rsidRPr="00600C87" w:rsidRDefault="00600C87" w:rsidP="00600C87">
      <w:pPr>
        <w:numPr>
          <w:ilvl w:val="0"/>
          <w:numId w:val="16"/>
        </w:numPr>
        <w:rPr>
          <w:rFonts w:ascii="Garamond" w:hAnsi="Garamond" w:cs="Garamond"/>
        </w:rPr>
      </w:pPr>
      <w:r w:rsidRPr="005E2364">
        <w:rPr>
          <w:rFonts w:ascii="Garamond" w:hAnsi="Garamond" w:cs="Garamond"/>
        </w:rPr>
        <w:t xml:space="preserve">Mentored staff of 3 junior level product managers in product management process. </w:t>
      </w:r>
    </w:p>
    <w:p w:rsidR="00962F72" w:rsidRPr="00600C87" w:rsidRDefault="00962F72" w:rsidP="00881F2E">
      <w:pPr>
        <w:jc w:val="both"/>
        <w:rPr>
          <w:rFonts w:ascii="Garamond" w:hAnsi="Garamond" w:cs="Garamond"/>
          <w:b/>
          <w:bCs/>
          <w:i/>
          <w:iCs/>
        </w:rPr>
      </w:pPr>
      <w:r w:rsidRPr="00600C87">
        <w:rPr>
          <w:rFonts w:ascii="Garamond" w:hAnsi="Garamond" w:cs="Garamond"/>
          <w:b/>
          <w:bCs/>
          <w:i/>
          <w:iCs/>
        </w:rPr>
        <w:t>Director, Product Marketing, 2007 - 2008</w:t>
      </w:r>
    </w:p>
    <w:p w:rsidR="00600C87" w:rsidRDefault="00600C87" w:rsidP="00600C87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Developed strategic marketing plans for executive team approval and directed marketing efforts to enhance product profile and bottom-line results.</w:t>
      </w:r>
    </w:p>
    <w:p w:rsidR="005E2364" w:rsidRDefault="005E2364" w:rsidP="005E2364">
      <w:pPr>
        <w:numPr>
          <w:ilvl w:val="0"/>
          <w:numId w:val="16"/>
        </w:numPr>
        <w:rPr>
          <w:rFonts w:ascii="Garamond" w:hAnsi="Garamond" w:cs="Garamond"/>
        </w:rPr>
      </w:pPr>
      <w:r w:rsidRPr="005E2364">
        <w:rPr>
          <w:rFonts w:ascii="Garamond" w:hAnsi="Garamond" w:cs="Garamond"/>
        </w:rPr>
        <w:t xml:space="preserve">Defined, developed and launched innovative new industry leading unlimited international calling plans </w:t>
      </w:r>
      <w:r w:rsidR="00BD119C">
        <w:rPr>
          <w:rFonts w:ascii="Garamond" w:hAnsi="Garamond" w:cs="Garamond"/>
        </w:rPr>
        <w:t>which</w:t>
      </w:r>
      <w:r w:rsidR="00BD119C" w:rsidRPr="005E2364">
        <w:rPr>
          <w:rFonts w:ascii="Garamond" w:hAnsi="Garamond" w:cs="Garamond"/>
        </w:rPr>
        <w:t xml:space="preserve"> success</w:t>
      </w:r>
      <w:r w:rsidR="00BD119C">
        <w:rPr>
          <w:rFonts w:ascii="Garamond" w:hAnsi="Garamond" w:cs="Garamond"/>
        </w:rPr>
        <w:t>fully</w:t>
      </w:r>
      <w:r w:rsidR="00BD119C" w:rsidRPr="005E2364">
        <w:rPr>
          <w:rFonts w:ascii="Garamond" w:hAnsi="Garamond" w:cs="Garamond"/>
        </w:rPr>
        <w:t xml:space="preserve"> resulted </w:t>
      </w:r>
      <w:r w:rsidRPr="005E2364">
        <w:rPr>
          <w:rFonts w:ascii="Garamond" w:hAnsi="Garamond" w:cs="Garamond"/>
        </w:rPr>
        <w:t>in a new strategic direction for the company.</w:t>
      </w:r>
    </w:p>
    <w:p w:rsidR="00DC7C7D" w:rsidRPr="005E2364" w:rsidRDefault="004606F8" w:rsidP="005E2364">
      <w:pPr>
        <w:numPr>
          <w:ilvl w:val="0"/>
          <w:numId w:val="16"/>
        </w:numPr>
        <w:rPr>
          <w:rFonts w:ascii="Garamond" w:hAnsi="Garamond" w:cs="Garamond"/>
        </w:rPr>
      </w:pPr>
      <w:r>
        <w:rPr>
          <w:rFonts w:ascii="Garamond" w:hAnsi="Garamond" w:cs="Garamond"/>
        </w:rPr>
        <w:t>Le</w:t>
      </w:r>
      <w:r w:rsidR="00DC7C7D">
        <w:rPr>
          <w:rFonts w:ascii="Garamond" w:hAnsi="Garamond" w:cs="Garamond"/>
        </w:rPr>
        <w:t xml:space="preserve">d team to </w:t>
      </w:r>
      <w:proofErr w:type="spellStart"/>
      <w:r w:rsidR="00DC7C7D">
        <w:rPr>
          <w:rFonts w:ascii="Garamond" w:hAnsi="Garamond" w:cs="Garamond"/>
        </w:rPr>
        <w:t>relaunch</w:t>
      </w:r>
      <w:proofErr w:type="spellEnd"/>
      <w:r w:rsidR="00DC7C7D">
        <w:rPr>
          <w:rFonts w:ascii="Garamond" w:hAnsi="Garamond" w:cs="Garamond"/>
        </w:rPr>
        <w:t xml:space="preserve"> Vonage.com website including new content, navigation and online sales process.</w:t>
      </w:r>
    </w:p>
    <w:p w:rsidR="00881F2E" w:rsidRDefault="00881F2E" w:rsidP="00881F2E">
      <w:pPr>
        <w:jc w:val="both"/>
        <w:rPr>
          <w:rFonts w:ascii="Garamond" w:hAnsi="Garamond" w:cs="Garamond"/>
        </w:rPr>
      </w:pPr>
    </w:p>
    <w:p w:rsidR="00881F2E" w:rsidRPr="00C843A4" w:rsidRDefault="00DE61C7" w:rsidP="00881F2E">
      <w:p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Ram Communications Consulting</w:t>
      </w:r>
      <w:r w:rsidR="00881F2E" w:rsidRPr="00C843A4">
        <w:rPr>
          <w:rFonts w:ascii="Garamond" w:hAnsi="Garamond" w:cs="Garamond"/>
          <w:b/>
          <w:bCs/>
        </w:rPr>
        <w:t xml:space="preserve">, </w:t>
      </w:r>
      <w:r w:rsidR="00881F2E">
        <w:rPr>
          <w:rFonts w:ascii="Garamond" w:hAnsi="Garamond" w:cs="Garamond"/>
          <w:b/>
          <w:bCs/>
        </w:rPr>
        <w:t>NJ</w:t>
      </w:r>
      <w:r w:rsidR="00881F2E" w:rsidRPr="00C843A4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>
        <w:rPr>
          <w:rFonts w:ascii="Garamond" w:hAnsi="Garamond" w:cs="Garamond"/>
          <w:b/>
          <w:bCs/>
        </w:rPr>
        <w:tab/>
      </w:r>
      <w:r w:rsidR="00881F2E" w:rsidRPr="00C843A4">
        <w:rPr>
          <w:rFonts w:ascii="Garamond" w:hAnsi="Garamond" w:cs="Garamond"/>
          <w:b/>
          <w:bCs/>
        </w:rPr>
        <w:t xml:space="preserve"> </w:t>
      </w:r>
      <w:r w:rsidR="00881F2E">
        <w:rPr>
          <w:rFonts w:ascii="Garamond" w:hAnsi="Garamond" w:cs="Garamond"/>
          <w:b/>
          <w:bCs/>
        </w:rPr>
        <w:t>200</w:t>
      </w:r>
      <w:r>
        <w:rPr>
          <w:rFonts w:ascii="Garamond" w:hAnsi="Garamond" w:cs="Garamond"/>
          <w:b/>
          <w:bCs/>
        </w:rPr>
        <w:t>2</w:t>
      </w:r>
      <w:r w:rsidR="00881F2E" w:rsidRPr="00C843A4">
        <w:rPr>
          <w:rFonts w:ascii="Garamond" w:hAnsi="Garamond" w:cs="Garamond"/>
          <w:b/>
          <w:bCs/>
        </w:rPr>
        <w:t xml:space="preserve"> – 20</w:t>
      </w:r>
      <w:r w:rsidR="00DC7C7D">
        <w:rPr>
          <w:rFonts w:ascii="Garamond" w:hAnsi="Garamond" w:cs="Garamond"/>
          <w:b/>
          <w:bCs/>
        </w:rPr>
        <w:t>0</w:t>
      </w:r>
      <w:r>
        <w:rPr>
          <w:rFonts w:ascii="Garamond" w:hAnsi="Garamond" w:cs="Garamond"/>
          <w:b/>
          <w:bCs/>
        </w:rPr>
        <w:t>6</w:t>
      </w:r>
    </w:p>
    <w:p w:rsidR="00881F2E" w:rsidRPr="00600C87" w:rsidRDefault="00996AC7" w:rsidP="00881F2E">
      <w:pPr>
        <w:jc w:val="both"/>
        <w:rPr>
          <w:rFonts w:ascii="Garamond" w:hAnsi="Garamond" w:cs="Garamond"/>
          <w:i/>
        </w:rPr>
      </w:pPr>
      <w:r w:rsidRPr="00996AC7">
        <w:rPr>
          <w:rFonts w:ascii="Garamond" w:hAnsi="Garamond" w:cs="Garamond"/>
          <w:i/>
        </w:rPr>
        <w:t>RCC Consultants is a global telecommunications engineering and consulting firm</w:t>
      </w:r>
      <w:r w:rsidR="00881F2E" w:rsidRPr="00996AC7">
        <w:rPr>
          <w:rFonts w:ascii="Garamond" w:hAnsi="Garamond" w:cs="Garamond"/>
          <w:i/>
        </w:rPr>
        <w:t xml:space="preserve">. </w:t>
      </w:r>
      <w:r w:rsidRPr="00996AC7">
        <w:rPr>
          <w:rFonts w:ascii="Garamond" w:hAnsi="Garamond" w:cs="Garamond"/>
          <w:i/>
        </w:rPr>
        <w:t xml:space="preserve">Since 1983, </w:t>
      </w:r>
      <w:r>
        <w:rPr>
          <w:rFonts w:ascii="Garamond" w:hAnsi="Garamond" w:cs="Garamond"/>
          <w:i/>
        </w:rPr>
        <w:t>RCC has</w:t>
      </w:r>
      <w:r w:rsidRPr="00996AC7">
        <w:rPr>
          <w:rFonts w:ascii="Garamond" w:hAnsi="Garamond" w:cs="Garamond"/>
          <w:i/>
        </w:rPr>
        <w:t xml:space="preserve"> helped more than 1,500 public and private sector clients around the world</w:t>
      </w:r>
      <w:r>
        <w:rPr>
          <w:rFonts w:ascii="Garamond" w:hAnsi="Garamond" w:cs="Garamond"/>
          <w:i/>
        </w:rPr>
        <w:t>.</w:t>
      </w:r>
    </w:p>
    <w:p w:rsidR="00881F2E" w:rsidRDefault="00F31237" w:rsidP="00881F2E">
      <w:pPr>
        <w:jc w:val="both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>Vice President, Product Management</w:t>
      </w:r>
    </w:p>
    <w:p w:rsidR="00600C87" w:rsidRPr="00600C87" w:rsidRDefault="00600C87" w:rsidP="00881F2E">
      <w:pPr>
        <w:jc w:val="both"/>
        <w:rPr>
          <w:rFonts w:ascii="Garamond" w:hAnsi="Garamond" w:cs="Garamond"/>
        </w:rPr>
      </w:pPr>
      <w:r w:rsidRPr="00DC7C7D">
        <w:rPr>
          <w:rFonts w:ascii="Garamond" w:hAnsi="Garamond" w:cs="Garamond"/>
        </w:rPr>
        <w:t>Member of Executive Committee with responsibility for performing product management, marketing, sales and business development activities for an international</w:t>
      </w:r>
      <w:r w:rsidR="006E7EC7">
        <w:rPr>
          <w:rFonts w:ascii="Garamond" w:hAnsi="Garamond" w:cs="Garamond"/>
        </w:rPr>
        <w:t xml:space="preserve"> telecommunications consulting </w:t>
      </w:r>
      <w:r w:rsidRPr="00DC7C7D">
        <w:rPr>
          <w:rFonts w:ascii="Garamond" w:hAnsi="Garamond" w:cs="Garamond"/>
        </w:rPr>
        <w:t>and outsourcing firm.</w:t>
      </w:r>
    </w:p>
    <w:p w:rsidR="00DC7C7D" w:rsidRPr="00DC7C7D" w:rsidRDefault="00DC7C7D" w:rsidP="00DC7C7D">
      <w:pPr>
        <w:numPr>
          <w:ilvl w:val="0"/>
          <w:numId w:val="14"/>
        </w:numPr>
        <w:rPr>
          <w:rFonts w:ascii="Garamond" w:hAnsi="Garamond" w:cs="Garamond"/>
        </w:rPr>
      </w:pPr>
      <w:r w:rsidRPr="00DC7C7D">
        <w:rPr>
          <w:rFonts w:ascii="Garamond" w:hAnsi="Garamond" w:cs="Garamond"/>
        </w:rPr>
        <w:t xml:space="preserve">Conducted detailed market analysis and product line rationalization that led to a new, more competitive product family.  </w:t>
      </w:r>
    </w:p>
    <w:p w:rsidR="00DC7C7D" w:rsidRPr="00DC7C7D" w:rsidRDefault="00DC7C7D" w:rsidP="00DC7C7D">
      <w:pPr>
        <w:numPr>
          <w:ilvl w:val="0"/>
          <w:numId w:val="14"/>
        </w:numPr>
        <w:rPr>
          <w:rFonts w:ascii="Garamond" w:hAnsi="Garamond" w:cs="Garamond"/>
        </w:rPr>
      </w:pPr>
      <w:r w:rsidRPr="00DC7C7D">
        <w:rPr>
          <w:rFonts w:ascii="Garamond" w:hAnsi="Garamond" w:cs="Garamond"/>
        </w:rPr>
        <w:lastRenderedPageBreak/>
        <w:t>Closed software and consulting contracts worth over $1 million dollars in annual revenue including a $2.5 million dollar consulting contract.</w:t>
      </w:r>
    </w:p>
    <w:p w:rsidR="00DC7C7D" w:rsidRPr="00DC7C7D" w:rsidRDefault="00DC7C7D" w:rsidP="00DC7C7D">
      <w:pPr>
        <w:numPr>
          <w:ilvl w:val="0"/>
          <w:numId w:val="14"/>
        </w:numPr>
        <w:rPr>
          <w:rFonts w:ascii="Garamond" w:hAnsi="Garamond" w:cs="Garamond"/>
        </w:rPr>
      </w:pPr>
      <w:r w:rsidRPr="00DC7C7D">
        <w:rPr>
          <w:rFonts w:ascii="Garamond" w:hAnsi="Garamond" w:cs="Garamond"/>
        </w:rPr>
        <w:t xml:space="preserve">Developed and executed online marketing plan that increased in year revenue run rate by 150%.  </w:t>
      </w:r>
    </w:p>
    <w:p w:rsidR="00F77313" w:rsidRDefault="00F77313">
      <w:pPr>
        <w:pStyle w:val="Heading1"/>
        <w:tabs>
          <w:tab w:val="clear" w:pos="10170"/>
        </w:tabs>
        <w:rPr>
          <w:rFonts w:ascii="Garamond" w:hAnsi="Garamond" w:cs="Garamond"/>
          <w:sz w:val="24"/>
          <w:szCs w:val="24"/>
        </w:rPr>
      </w:pPr>
    </w:p>
    <w:p w:rsidR="000E574B" w:rsidRDefault="00DE61C7">
      <w:pPr>
        <w:pStyle w:val="Heading1"/>
        <w:tabs>
          <w:tab w:val="clear" w:pos="10170"/>
        </w:tabs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Ziptone, NJ</w:t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 w:rsidR="000E574B" w:rsidRPr="00C843A4">
        <w:rPr>
          <w:rFonts w:ascii="Garamond" w:hAnsi="Garamond" w:cs="Garamond"/>
          <w:sz w:val="24"/>
          <w:szCs w:val="24"/>
        </w:rPr>
        <w:tab/>
      </w:r>
      <w:r>
        <w:rPr>
          <w:rFonts w:ascii="Garamond" w:hAnsi="Garamond" w:cs="Garamond"/>
          <w:sz w:val="24"/>
          <w:szCs w:val="24"/>
        </w:rPr>
        <w:t>2000</w:t>
      </w:r>
      <w:r w:rsidR="000E574B" w:rsidRPr="00C843A4">
        <w:rPr>
          <w:rFonts w:ascii="Garamond" w:hAnsi="Garamond" w:cs="Garamond"/>
          <w:sz w:val="24"/>
          <w:szCs w:val="24"/>
        </w:rPr>
        <w:t xml:space="preserve"> – </w:t>
      </w:r>
      <w:r>
        <w:rPr>
          <w:rFonts w:ascii="Garamond" w:hAnsi="Garamond" w:cs="Garamond"/>
          <w:sz w:val="24"/>
          <w:szCs w:val="24"/>
        </w:rPr>
        <w:t>2002</w:t>
      </w:r>
      <w:r w:rsidR="000E574B" w:rsidRPr="00C843A4">
        <w:rPr>
          <w:rFonts w:ascii="Garamond" w:hAnsi="Garamond" w:cs="Garamond"/>
          <w:sz w:val="24"/>
          <w:szCs w:val="24"/>
        </w:rPr>
        <w:t xml:space="preserve"> </w:t>
      </w:r>
    </w:p>
    <w:p w:rsidR="00BD1430" w:rsidRPr="00BD1430" w:rsidRDefault="00BD1430" w:rsidP="00BD1430">
      <w:pPr>
        <w:rPr>
          <w:rFonts w:ascii="Garamond" w:hAnsi="Garamond" w:cs="Garamond"/>
          <w:i/>
        </w:rPr>
      </w:pPr>
      <w:r w:rsidRPr="00BD1430">
        <w:rPr>
          <w:rFonts w:ascii="Garamond" w:hAnsi="Garamond" w:cs="Garamond"/>
          <w:i/>
        </w:rPr>
        <w:t>Ziptone is a next generation provider of eCRM solutions for e-businesses delivered to companies through outsourced, hosted (</w:t>
      </w:r>
      <w:r>
        <w:rPr>
          <w:rFonts w:ascii="Garamond" w:hAnsi="Garamond" w:cs="Garamond"/>
          <w:i/>
        </w:rPr>
        <w:t>SaaS</w:t>
      </w:r>
      <w:r w:rsidRPr="00BD1430">
        <w:rPr>
          <w:rFonts w:ascii="Garamond" w:hAnsi="Garamond" w:cs="Garamond"/>
          <w:i/>
        </w:rPr>
        <w:t>), or co-sourced solutions.</w:t>
      </w:r>
    </w:p>
    <w:p w:rsidR="000E574B" w:rsidRDefault="005A1C7E" w:rsidP="006F05F5">
      <w:pPr>
        <w:jc w:val="both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>Executive Vice President, Corporate Strategy and Development, GM SaaS Business Unit</w:t>
      </w:r>
    </w:p>
    <w:p w:rsidR="008941DC" w:rsidRPr="008941DC" w:rsidRDefault="008941DC" w:rsidP="006F05F5">
      <w:pPr>
        <w:jc w:val="both"/>
        <w:rPr>
          <w:rFonts w:ascii="Garamond" w:hAnsi="Garamond" w:cs="Garamond"/>
        </w:rPr>
      </w:pPr>
      <w:r w:rsidRPr="008941DC">
        <w:rPr>
          <w:rFonts w:ascii="Garamond" w:hAnsi="Garamond" w:cs="Garamond"/>
        </w:rPr>
        <w:t xml:space="preserve">Reported directly to the CEO and served as a member of the company’s senior management team involved in all aspects of company strategy, direction and policymaking.  </w:t>
      </w:r>
    </w:p>
    <w:p w:rsidR="000E574B" w:rsidRDefault="005A1C7E" w:rsidP="00C37CB6">
      <w:pPr>
        <w:numPr>
          <w:ilvl w:val="0"/>
          <w:numId w:val="14"/>
        </w:numPr>
        <w:rPr>
          <w:rFonts w:ascii="Garamond" w:hAnsi="Garamond" w:cs="Garamond"/>
        </w:rPr>
      </w:pPr>
      <w:r w:rsidRPr="005A1C7E">
        <w:rPr>
          <w:rFonts w:ascii="Garamond" w:hAnsi="Garamond" w:cs="Garamond"/>
        </w:rPr>
        <w:t xml:space="preserve">Developed detailed strategy, business and operational plan for </w:t>
      </w:r>
      <w:proofErr w:type="spellStart"/>
      <w:r w:rsidRPr="005A1C7E">
        <w:rPr>
          <w:rFonts w:ascii="Garamond" w:hAnsi="Garamond" w:cs="Garamond"/>
        </w:rPr>
        <w:t>Ziptone’s</w:t>
      </w:r>
      <w:proofErr w:type="spellEnd"/>
      <w:r w:rsidRPr="005A1C7E">
        <w:rPr>
          <w:rFonts w:ascii="Garamond" w:hAnsi="Garamond" w:cs="Garamond"/>
        </w:rPr>
        <w:t xml:space="preserve"> launch of a new eCRM </w:t>
      </w:r>
      <w:r>
        <w:rPr>
          <w:rFonts w:ascii="Garamond" w:hAnsi="Garamond" w:cs="Garamond"/>
        </w:rPr>
        <w:t>SaaS business unit.</w:t>
      </w:r>
    </w:p>
    <w:p w:rsidR="005A1C7E" w:rsidRDefault="005A1C7E" w:rsidP="00C37CB6">
      <w:pPr>
        <w:numPr>
          <w:ilvl w:val="0"/>
          <w:numId w:val="14"/>
        </w:numPr>
        <w:rPr>
          <w:rFonts w:ascii="Garamond" w:hAnsi="Garamond" w:cs="Garamond"/>
        </w:rPr>
      </w:pPr>
      <w:r w:rsidRPr="005A1C7E">
        <w:rPr>
          <w:rFonts w:ascii="Garamond" w:hAnsi="Garamond" w:cs="Garamond"/>
        </w:rPr>
        <w:t xml:space="preserve">Launched </w:t>
      </w:r>
      <w:proofErr w:type="spellStart"/>
      <w:r w:rsidRPr="005A1C7E">
        <w:rPr>
          <w:rFonts w:ascii="Garamond" w:hAnsi="Garamond" w:cs="Garamond"/>
        </w:rPr>
        <w:t>Ziptone’s</w:t>
      </w:r>
      <w:proofErr w:type="spellEnd"/>
      <w:r w:rsidRPr="005A1C7E">
        <w:rPr>
          <w:rFonts w:ascii="Garamond" w:hAnsi="Garamond" w:cs="Garamond"/>
        </w:rPr>
        <w:t xml:space="preserve"> eCRM </w:t>
      </w:r>
      <w:r>
        <w:rPr>
          <w:rFonts w:ascii="Garamond" w:hAnsi="Garamond" w:cs="Garamond"/>
        </w:rPr>
        <w:t>SaaS</w:t>
      </w:r>
      <w:r w:rsidRPr="005A1C7E">
        <w:rPr>
          <w:rFonts w:ascii="Garamond" w:hAnsi="Garamond" w:cs="Garamond"/>
        </w:rPr>
        <w:t xml:space="preserve"> business unit in less than six months by creating a “virtual organization” utilizing extensive partnering for required resources</w:t>
      </w:r>
      <w:r w:rsidR="00C37CB6">
        <w:rPr>
          <w:rFonts w:ascii="Garamond" w:hAnsi="Garamond" w:cs="Garamond"/>
        </w:rPr>
        <w:t>.</w:t>
      </w:r>
    </w:p>
    <w:p w:rsidR="00DE61C7" w:rsidRDefault="00DE61C7" w:rsidP="00DE61C7">
      <w:pPr>
        <w:jc w:val="both"/>
        <w:rPr>
          <w:rFonts w:ascii="Garamond" w:hAnsi="Garamond" w:cs="Garamond"/>
          <w:b/>
          <w:bCs/>
        </w:rPr>
      </w:pPr>
    </w:p>
    <w:p w:rsidR="00DE61C7" w:rsidRPr="00C843A4" w:rsidRDefault="00DE61C7" w:rsidP="00DE61C7">
      <w:pPr>
        <w:jc w:val="both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AT&amp;T</w:t>
      </w:r>
      <w:r w:rsidRPr="00C843A4">
        <w:rPr>
          <w:rFonts w:ascii="Garamond" w:hAnsi="Garamond" w:cs="Garamond"/>
          <w:b/>
          <w:bCs/>
        </w:rPr>
        <w:t xml:space="preserve">, </w:t>
      </w:r>
      <w:r>
        <w:rPr>
          <w:rFonts w:ascii="Garamond" w:hAnsi="Garamond" w:cs="Garamond"/>
          <w:b/>
          <w:bCs/>
        </w:rPr>
        <w:t>NJ</w:t>
      </w:r>
      <w:r w:rsidRPr="00C843A4"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>
        <w:rPr>
          <w:rFonts w:ascii="Garamond" w:hAnsi="Garamond" w:cs="Garamond"/>
          <w:b/>
          <w:bCs/>
        </w:rPr>
        <w:tab/>
      </w:r>
      <w:r w:rsidRPr="00C843A4"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  <w:b/>
          <w:bCs/>
        </w:rPr>
        <w:t>19</w:t>
      </w:r>
      <w:r w:rsidR="00965E65">
        <w:rPr>
          <w:rFonts w:ascii="Garamond" w:hAnsi="Garamond" w:cs="Garamond"/>
          <w:b/>
          <w:bCs/>
        </w:rPr>
        <w:t>8</w:t>
      </w:r>
      <w:r>
        <w:rPr>
          <w:rFonts w:ascii="Garamond" w:hAnsi="Garamond" w:cs="Garamond"/>
          <w:b/>
          <w:bCs/>
        </w:rPr>
        <w:t>8</w:t>
      </w:r>
      <w:r w:rsidRPr="00C843A4">
        <w:rPr>
          <w:rFonts w:ascii="Garamond" w:hAnsi="Garamond" w:cs="Garamond"/>
          <w:b/>
          <w:bCs/>
        </w:rPr>
        <w:t xml:space="preserve"> – </w:t>
      </w:r>
      <w:r>
        <w:rPr>
          <w:rFonts w:ascii="Garamond" w:hAnsi="Garamond" w:cs="Garamond"/>
          <w:b/>
          <w:bCs/>
        </w:rPr>
        <w:t>2000</w:t>
      </w:r>
    </w:p>
    <w:p w:rsidR="00DE61C7" w:rsidRDefault="00A46CD5" w:rsidP="00DE61C7">
      <w:pPr>
        <w:jc w:val="both"/>
        <w:rPr>
          <w:rFonts w:ascii="Garamond" w:hAnsi="Garamond" w:cs="Garamond"/>
          <w:b/>
          <w:bCs/>
          <w:i/>
          <w:iCs/>
        </w:rPr>
      </w:pPr>
      <w:r>
        <w:rPr>
          <w:rFonts w:ascii="Garamond" w:hAnsi="Garamond" w:cs="Garamond"/>
          <w:b/>
          <w:bCs/>
          <w:i/>
          <w:iCs/>
        </w:rPr>
        <w:t>Division Manager</w:t>
      </w:r>
      <w:r w:rsidR="00DE61C7" w:rsidRPr="00C843A4">
        <w:rPr>
          <w:rFonts w:ascii="Garamond" w:hAnsi="Garamond" w:cs="Garamond"/>
          <w:b/>
          <w:bCs/>
          <w:i/>
          <w:iCs/>
        </w:rPr>
        <w:t xml:space="preserve">, </w:t>
      </w:r>
      <w:r w:rsidR="006E7EC7">
        <w:rPr>
          <w:rFonts w:ascii="Garamond" w:hAnsi="Garamond" w:cs="Garamond"/>
          <w:b/>
          <w:bCs/>
          <w:i/>
          <w:iCs/>
        </w:rPr>
        <w:t>eCommerce &amp; Web Hosting</w:t>
      </w:r>
      <w:r w:rsidR="00360E56">
        <w:rPr>
          <w:rFonts w:ascii="Garamond" w:hAnsi="Garamond" w:cs="Garamond"/>
          <w:b/>
          <w:bCs/>
          <w:i/>
          <w:iCs/>
        </w:rPr>
        <w:t>,</w:t>
      </w:r>
      <w:r w:rsidR="006E7EC7">
        <w:rPr>
          <w:rFonts w:ascii="Garamond" w:hAnsi="Garamond" w:cs="Garamond"/>
          <w:b/>
          <w:bCs/>
          <w:i/>
          <w:iCs/>
        </w:rPr>
        <w:t xml:space="preserve"> </w:t>
      </w:r>
      <w:r w:rsidR="006E7EC7">
        <w:rPr>
          <w:rFonts w:ascii="Garamond" w:hAnsi="Garamond" w:cs="Garamond"/>
          <w:b/>
          <w:bCs/>
          <w:i/>
          <w:iCs/>
        </w:rPr>
        <w:tab/>
      </w:r>
      <w:r w:rsidR="00DE61C7" w:rsidRPr="00C843A4">
        <w:rPr>
          <w:rFonts w:ascii="Garamond" w:hAnsi="Garamond" w:cs="Garamond"/>
          <w:b/>
          <w:bCs/>
          <w:i/>
          <w:iCs/>
        </w:rPr>
        <w:t>02/9</w:t>
      </w:r>
      <w:r>
        <w:rPr>
          <w:rFonts w:ascii="Garamond" w:hAnsi="Garamond" w:cs="Garamond"/>
          <w:b/>
          <w:bCs/>
          <w:i/>
          <w:iCs/>
        </w:rPr>
        <w:t xml:space="preserve">8 to </w:t>
      </w:r>
      <w:r w:rsidR="00DE61C7" w:rsidRPr="00C843A4">
        <w:rPr>
          <w:rFonts w:ascii="Garamond" w:hAnsi="Garamond" w:cs="Garamond"/>
          <w:b/>
          <w:bCs/>
          <w:i/>
          <w:iCs/>
        </w:rPr>
        <w:t>2/</w:t>
      </w:r>
      <w:r>
        <w:rPr>
          <w:rFonts w:ascii="Garamond" w:hAnsi="Garamond" w:cs="Garamond"/>
          <w:b/>
          <w:bCs/>
          <w:i/>
          <w:iCs/>
        </w:rPr>
        <w:t>00</w:t>
      </w:r>
    </w:p>
    <w:p w:rsidR="006E7EC7" w:rsidRDefault="006E7EC7" w:rsidP="00DE61C7">
      <w:pPr>
        <w:jc w:val="both"/>
        <w:rPr>
          <w:rFonts w:ascii="Garamond" w:hAnsi="Garamond" w:cs="Garamond"/>
          <w:b/>
          <w:bCs/>
          <w:i/>
          <w:iCs/>
        </w:rPr>
      </w:pPr>
      <w:r w:rsidRPr="006E7EC7">
        <w:rPr>
          <w:rFonts w:ascii="Garamond" w:hAnsi="Garamond" w:cs="Garamond"/>
          <w:b/>
          <w:bCs/>
          <w:i/>
          <w:iCs/>
        </w:rPr>
        <w:t xml:space="preserve">AT&amp;T, Director – Product Management, Web Site Services. </w:t>
      </w:r>
      <w:r>
        <w:rPr>
          <w:rFonts w:ascii="Garamond" w:hAnsi="Garamond" w:cs="Garamond"/>
          <w:b/>
          <w:bCs/>
          <w:i/>
          <w:iCs/>
        </w:rPr>
        <w:t>02/95</w:t>
      </w:r>
      <w:r w:rsidR="00D27856">
        <w:rPr>
          <w:rFonts w:ascii="Garamond" w:hAnsi="Garamond" w:cs="Garamond"/>
          <w:b/>
          <w:bCs/>
          <w:i/>
          <w:iCs/>
        </w:rPr>
        <w:t xml:space="preserve"> to </w:t>
      </w:r>
      <w:r>
        <w:rPr>
          <w:rFonts w:ascii="Garamond" w:hAnsi="Garamond" w:cs="Garamond"/>
          <w:b/>
          <w:bCs/>
          <w:i/>
          <w:iCs/>
        </w:rPr>
        <w:t>02/98</w:t>
      </w:r>
      <w:r w:rsidRPr="006E7EC7">
        <w:rPr>
          <w:rFonts w:ascii="Garamond" w:hAnsi="Garamond" w:cs="Garamond"/>
          <w:b/>
          <w:bCs/>
          <w:i/>
          <w:iCs/>
        </w:rPr>
        <w:t>.</w:t>
      </w:r>
    </w:p>
    <w:p w:rsidR="000449CC" w:rsidRPr="000449CC" w:rsidRDefault="000449CC" w:rsidP="00DE61C7">
      <w:pPr>
        <w:jc w:val="both"/>
        <w:rPr>
          <w:rFonts w:ascii="Garamond" w:hAnsi="Garamond" w:cs="Garamond"/>
          <w:bCs/>
          <w:iCs/>
        </w:rPr>
      </w:pPr>
      <w:proofErr w:type="gramStart"/>
      <w:r w:rsidRPr="000449CC">
        <w:rPr>
          <w:rFonts w:ascii="Garamond" w:hAnsi="Garamond" w:cs="Garamond"/>
          <w:bCs/>
          <w:iCs/>
        </w:rPr>
        <w:t xml:space="preserve">Quickly accelerated through the ranks based on proven </w:t>
      </w:r>
      <w:r>
        <w:rPr>
          <w:rFonts w:ascii="Garamond" w:hAnsi="Garamond" w:cs="Garamond"/>
          <w:bCs/>
          <w:iCs/>
        </w:rPr>
        <w:t xml:space="preserve">marketing and product management, </w:t>
      </w:r>
      <w:r w:rsidRPr="000449CC">
        <w:rPr>
          <w:rFonts w:ascii="Garamond" w:hAnsi="Garamond" w:cs="Garamond"/>
          <w:bCs/>
          <w:iCs/>
        </w:rPr>
        <w:t>team leadership, strategic planning and new market development skills.</w:t>
      </w:r>
      <w:proofErr w:type="gramEnd"/>
    </w:p>
    <w:p w:rsidR="000449CC" w:rsidRDefault="000449CC" w:rsidP="000449CC">
      <w:pPr>
        <w:numPr>
          <w:ilvl w:val="0"/>
          <w:numId w:val="16"/>
        </w:numPr>
        <w:rPr>
          <w:rFonts w:ascii="Garamond" w:hAnsi="Garamond" w:cs="Garamond"/>
        </w:rPr>
      </w:pPr>
      <w:r w:rsidRPr="000449CC">
        <w:rPr>
          <w:rFonts w:ascii="Garamond" w:hAnsi="Garamond" w:cs="Garamond"/>
        </w:rPr>
        <w:t>Led organization</w:t>
      </w:r>
      <w:r>
        <w:rPr>
          <w:rFonts w:ascii="Garamond" w:hAnsi="Garamond" w:cs="Garamond"/>
        </w:rPr>
        <w:t xml:space="preserve"> of 25 product managers</w:t>
      </w:r>
      <w:r w:rsidRPr="000449CC">
        <w:rPr>
          <w:rFonts w:ascii="Garamond" w:hAnsi="Garamond" w:cs="Garamond"/>
        </w:rPr>
        <w:t xml:space="preserve"> responsible for the P&amp;L of AT&amp;T’s E-Commerce and Web Hosting services.</w:t>
      </w:r>
    </w:p>
    <w:p w:rsidR="000449CC" w:rsidRPr="000449CC" w:rsidRDefault="000449CC" w:rsidP="000449CC">
      <w:pPr>
        <w:numPr>
          <w:ilvl w:val="0"/>
          <w:numId w:val="16"/>
        </w:numPr>
        <w:rPr>
          <w:rFonts w:ascii="Garamond" w:hAnsi="Garamond" w:cs="Garamond"/>
        </w:rPr>
      </w:pPr>
      <w:r w:rsidRPr="000449CC">
        <w:rPr>
          <w:rFonts w:ascii="Garamond" w:hAnsi="Garamond" w:cs="Garamond"/>
        </w:rPr>
        <w:t>Developed detailed strategy, business and operational plans for AT&amp;T Enhanced Hosting Service that resulted in the building of 18 data centers worldwide.</w:t>
      </w:r>
    </w:p>
    <w:p w:rsidR="000449CC" w:rsidRPr="000449CC" w:rsidRDefault="000449CC" w:rsidP="000449CC">
      <w:pPr>
        <w:numPr>
          <w:ilvl w:val="0"/>
          <w:numId w:val="16"/>
        </w:numPr>
        <w:rPr>
          <w:rFonts w:ascii="Garamond" w:hAnsi="Garamond" w:cs="Garamond"/>
        </w:rPr>
      </w:pPr>
      <w:r w:rsidRPr="000449CC">
        <w:rPr>
          <w:rFonts w:ascii="Garamond" w:hAnsi="Garamond" w:cs="Garamond"/>
        </w:rPr>
        <w:t xml:space="preserve">Designed, developed and launched several award winning hosting services including AT&amp;T’s Business Ready Dedicated Hosting Service and the AT&amp;T Small Business Hosting Service which won PC Magazines, </w:t>
      </w:r>
      <w:r w:rsidR="006E7EC7" w:rsidRPr="000449CC">
        <w:rPr>
          <w:rFonts w:ascii="Garamond" w:hAnsi="Garamond" w:cs="Garamond"/>
        </w:rPr>
        <w:t>Editor’s</w:t>
      </w:r>
      <w:r w:rsidRPr="000449CC">
        <w:rPr>
          <w:rFonts w:ascii="Garamond" w:hAnsi="Garamond" w:cs="Garamond"/>
        </w:rPr>
        <w:t xml:space="preserve"> Choice award.</w:t>
      </w:r>
    </w:p>
    <w:p w:rsidR="000449CC" w:rsidRPr="000449CC" w:rsidRDefault="000449CC" w:rsidP="000449CC">
      <w:pPr>
        <w:numPr>
          <w:ilvl w:val="0"/>
          <w:numId w:val="16"/>
        </w:numPr>
        <w:rPr>
          <w:rFonts w:ascii="Garamond" w:hAnsi="Garamond" w:cs="Garamond"/>
        </w:rPr>
      </w:pPr>
      <w:r w:rsidRPr="000449CC">
        <w:rPr>
          <w:rFonts w:ascii="Garamond" w:hAnsi="Garamond" w:cs="Garamond"/>
        </w:rPr>
        <w:t>Initiated, developed and launched several joint offers with large technology companies such as Hewlett Packard, @home and Sun helping to increase revenue.</w:t>
      </w:r>
    </w:p>
    <w:p w:rsidR="000449CC" w:rsidRDefault="000449CC" w:rsidP="000449CC">
      <w:pPr>
        <w:numPr>
          <w:ilvl w:val="0"/>
          <w:numId w:val="16"/>
        </w:numPr>
        <w:rPr>
          <w:rFonts w:ascii="Garamond" w:hAnsi="Garamond" w:cs="Garamond"/>
        </w:rPr>
      </w:pPr>
      <w:r w:rsidRPr="000449CC">
        <w:rPr>
          <w:rFonts w:ascii="Garamond" w:hAnsi="Garamond" w:cs="Garamond"/>
        </w:rPr>
        <w:t>Negotiated and managed multi-million dollar strategic partner contracts to reduce cost structure by 30%.</w:t>
      </w:r>
    </w:p>
    <w:p w:rsidR="006E7EC7" w:rsidRPr="006E7EC7" w:rsidRDefault="006E7EC7" w:rsidP="006E7EC7">
      <w:pPr>
        <w:pStyle w:val="ListParagraph"/>
        <w:numPr>
          <w:ilvl w:val="0"/>
          <w:numId w:val="16"/>
        </w:numPr>
        <w:rPr>
          <w:rFonts w:ascii="Garamond" w:hAnsi="Garamond" w:cs="Garamond"/>
        </w:rPr>
      </w:pPr>
      <w:r w:rsidRPr="006E7EC7">
        <w:rPr>
          <w:rFonts w:ascii="Garamond" w:hAnsi="Garamond" w:cs="Garamond"/>
        </w:rPr>
        <w:t>Defined, developed and launched AT&amp;T’s first Internet transaction service, AT&amp;T SecureBuy Service, which won the Network Computing award for Best E-Commerce Hosting Provider</w:t>
      </w:r>
    </w:p>
    <w:p w:rsidR="00A4570A" w:rsidRDefault="00A4570A" w:rsidP="00A4570A">
      <w:pPr>
        <w:jc w:val="both"/>
        <w:rPr>
          <w:rFonts w:ascii="Garamond" w:hAnsi="Garamond" w:cs="Garamond"/>
          <w:b/>
          <w:bCs/>
          <w:i/>
          <w:iCs/>
        </w:rPr>
      </w:pPr>
    </w:p>
    <w:p w:rsidR="00A4570A" w:rsidRPr="00E0435E" w:rsidRDefault="00A4570A" w:rsidP="00A4570A">
      <w:pPr>
        <w:jc w:val="both"/>
        <w:rPr>
          <w:rFonts w:ascii="Garamond" w:hAnsi="Garamond" w:cs="Garamond"/>
          <w:b/>
          <w:bCs/>
          <w:i/>
          <w:iCs/>
        </w:rPr>
      </w:pPr>
      <w:r w:rsidRPr="00E0435E">
        <w:rPr>
          <w:rFonts w:ascii="Garamond" w:hAnsi="Garamond" w:cs="Garamond"/>
          <w:b/>
          <w:bCs/>
          <w:i/>
          <w:iCs/>
        </w:rPr>
        <w:t xml:space="preserve">AT&amp;T, Sales and Marketing positions leading to Director, Data Warehouse Marketing, 07/88 </w:t>
      </w:r>
      <w:r w:rsidR="00360E56" w:rsidRPr="00360E56">
        <w:rPr>
          <w:rFonts w:ascii="Garamond" w:hAnsi="Garamond" w:cs="Garamond"/>
          <w:b/>
          <w:bCs/>
          <w:i/>
        </w:rPr>
        <w:t>–</w:t>
      </w:r>
      <w:r w:rsidR="00360E56" w:rsidRPr="00C843A4">
        <w:rPr>
          <w:rFonts w:ascii="Garamond" w:hAnsi="Garamond" w:cs="Garamond"/>
          <w:b/>
          <w:bCs/>
        </w:rPr>
        <w:t xml:space="preserve"> </w:t>
      </w:r>
      <w:r w:rsidRPr="00E0435E">
        <w:rPr>
          <w:rFonts w:ascii="Garamond" w:hAnsi="Garamond" w:cs="Garamond"/>
          <w:b/>
          <w:bCs/>
          <w:i/>
          <w:iCs/>
        </w:rPr>
        <w:t>02/95</w:t>
      </w:r>
    </w:p>
    <w:p w:rsidR="006E7EC7" w:rsidRPr="00C843A4" w:rsidRDefault="006E7EC7" w:rsidP="006E7EC7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218A54E" wp14:editId="668A7CD2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JY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" strokeweight="1.5pt"/>
            </w:pict>
          </mc:Fallback>
        </mc:AlternateContent>
      </w:r>
    </w:p>
    <w:p w:rsidR="006E7EC7" w:rsidRPr="00C843A4" w:rsidRDefault="006E7EC7" w:rsidP="006E7EC7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AWARDS</w:t>
      </w:r>
    </w:p>
    <w:p w:rsidR="006E7EC7" w:rsidRPr="00C843A4" w:rsidRDefault="006E7EC7" w:rsidP="006E7EC7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E37C2C" wp14:editId="571F95CD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" strokeweight="1.5pt"/>
            </w:pict>
          </mc:Fallback>
        </mc:AlternateContent>
      </w:r>
    </w:p>
    <w:p w:rsidR="006E7EC7" w:rsidRDefault="006E7EC7" w:rsidP="006E7EC7">
      <w:pPr>
        <w:numPr>
          <w:ilvl w:val="0"/>
          <w:numId w:val="16"/>
        </w:numPr>
        <w:rPr>
          <w:rFonts w:ascii="Garamond" w:hAnsi="Garamond" w:cs="Garamond"/>
        </w:rPr>
      </w:pPr>
      <w:r w:rsidRPr="006E7EC7">
        <w:rPr>
          <w:rFonts w:ascii="Garamond" w:hAnsi="Garamond" w:cs="Garamond"/>
        </w:rPr>
        <w:t xml:space="preserve">Nominated and selected by AT&amp;T to complete Executive Master’s Program. </w:t>
      </w:r>
    </w:p>
    <w:p w:rsidR="006E7EC7" w:rsidRPr="006E7EC7" w:rsidRDefault="006E7EC7" w:rsidP="006E7EC7">
      <w:pPr>
        <w:numPr>
          <w:ilvl w:val="0"/>
          <w:numId w:val="16"/>
        </w:numPr>
        <w:rPr>
          <w:rFonts w:ascii="Garamond" w:hAnsi="Garamond" w:cs="Garamond"/>
        </w:rPr>
      </w:pPr>
      <w:r w:rsidRPr="006E7EC7">
        <w:rPr>
          <w:rFonts w:ascii="Garamond" w:hAnsi="Garamond" w:cs="Garamond"/>
        </w:rPr>
        <w:t>Network Computing Magazine, “Best E-commerce Host Provider” Award</w:t>
      </w:r>
    </w:p>
    <w:p w:rsidR="006E7EC7" w:rsidRPr="006E7EC7" w:rsidRDefault="006E7EC7" w:rsidP="006E7EC7">
      <w:pPr>
        <w:numPr>
          <w:ilvl w:val="0"/>
          <w:numId w:val="16"/>
        </w:numPr>
        <w:rPr>
          <w:rFonts w:ascii="Garamond" w:hAnsi="Garamond" w:cs="Garamond"/>
        </w:rPr>
      </w:pPr>
      <w:r w:rsidRPr="006E7EC7">
        <w:rPr>
          <w:rFonts w:ascii="Garamond" w:hAnsi="Garamond" w:cs="Garamond"/>
        </w:rPr>
        <w:t>PC Magazine Editors Choice – AT&amp;T Small Business Hosting Service</w:t>
      </w:r>
    </w:p>
    <w:p w:rsidR="006E7EC7" w:rsidRPr="006E7EC7" w:rsidRDefault="006E7EC7" w:rsidP="006E7EC7">
      <w:pPr>
        <w:numPr>
          <w:ilvl w:val="0"/>
          <w:numId w:val="16"/>
        </w:numPr>
        <w:rPr>
          <w:rFonts w:ascii="Garamond" w:hAnsi="Garamond" w:cs="Garamond"/>
        </w:rPr>
      </w:pPr>
      <w:r w:rsidRPr="006E7EC7">
        <w:rPr>
          <w:rFonts w:ascii="Garamond" w:hAnsi="Garamond" w:cs="Garamond"/>
        </w:rPr>
        <w:t>Recipient of A</w:t>
      </w:r>
      <w:r>
        <w:rPr>
          <w:rFonts w:ascii="Garamond" w:hAnsi="Garamond" w:cs="Garamond"/>
        </w:rPr>
        <w:t>T&amp;T Spokesperson of the Year Award</w:t>
      </w:r>
    </w:p>
    <w:p w:rsidR="006E7EC7" w:rsidRPr="00A4570A" w:rsidRDefault="006E7EC7" w:rsidP="00A4570A">
      <w:pPr>
        <w:numPr>
          <w:ilvl w:val="0"/>
          <w:numId w:val="16"/>
        </w:numPr>
        <w:rPr>
          <w:rFonts w:ascii="Garamond" w:hAnsi="Garamond" w:cs="Garamond"/>
        </w:rPr>
      </w:pPr>
      <w:r w:rsidRPr="006E7EC7">
        <w:rPr>
          <w:rFonts w:ascii="Garamond" w:hAnsi="Garamond" w:cs="Garamond"/>
        </w:rPr>
        <w:t xml:space="preserve">Frequent speaker at Internet and Call Center conferences. </w:t>
      </w:r>
    </w:p>
    <w:p w:rsidR="00D93563" w:rsidRPr="00C843A4" w:rsidRDefault="00D93563" w:rsidP="00D93563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6DF0FF" wp14:editId="72C35F0B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Un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ZnqbzFESj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" strokeweight="1.5pt"/>
            </w:pict>
          </mc:Fallback>
        </mc:AlternateContent>
      </w:r>
    </w:p>
    <w:p w:rsidR="00D93563" w:rsidRPr="00C843A4" w:rsidRDefault="00D93563" w:rsidP="00D93563">
      <w:pPr>
        <w:jc w:val="center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EDUCATION</w:t>
      </w:r>
    </w:p>
    <w:p w:rsidR="00D93563" w:rsidRPr="00C843A4" w:rsidRDefault="00D93563" w:rsidP="00D93563">
      <w:pPr>
        <w:jc w:val="center"/>
        <w:rPr>
          <w:rFonts w:ascii="Garamond" w:hAnsi="Garamond" w:cs="Garamond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22254D" wp14:editId="54FDE20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6400800" cy="0"/>
                <wp:effectExtent l="9525" t="12700" r="9525" b="1587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7in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" strokeweight="1.5pt"/>
            </w:pict>
          </mc:Fallback>
        </mc:AlternateContent>
      </w:r>
    </w:p>
    <w:p w:rsidR="004606F8" w:rsidRPr="00C843A4" w:rsidRDefault="004606F8" w:rsidP="004606F8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bCs/>
        </w:rPr>
        <w:t>Masters</w:t>
      </w:r>
      <w:r w:rsidRPr="00C843A4">
        <w:rPr>
          <w:rFonts w:ascii="Garamond" w:hAnsi="Garamond" w:cs="Garamond"/>
          <w:b/>
          <w:bCs/>
        </w:rPr>
        <w:t xml:space="preserve"> of </w:t>
      </w:r>
      <w:r>
        <w:rPr>
          <w:rFonts w:ascii="Garamond" w:hAnsi="Garamond" w:cs="Garamond"/>
          <w:b/>
          <w:bCs/>
        </w:rPr>
        <w:t>Business Administration</w:t>
      </w:r>
      <w:r w:rsidRPr="00C843A4">
        <w:rPr>
          <w:rFonts w:ascii="Garamond" w:hAnsi="Garamond" w:cs="Garamond"/>
          <w:b/>
          <w:bCs/>
        </w:rPr>
        <w:t xml:space="preserve"> in </w:t>
      </w:r>
      <w:r>
        <w:rPr>
          <w:rFonts w:ascii="Garamond" w:hAnsi="Garamond" w:cs="Garamond"/>
          <w:b/>
          <w:bCs/>
        </w:rPr>
        <w:t>Management</w:t>
      </w:r>
      <w:r w:rsidRPr="00C843A4">
        <w:rPr>
          <w:rFonts w:ascii="Garamond" w:hAnsi="Garamond" w:cs="Garamond"/>
          <w:b/>
          <w:bCs/>
        </w:rPr>
        <w:t xml:space="preserve">, </w:t>
      </w:r>
      <w:r>
        <w:rPr>
          <w:rFonts w:ascii="Garamond" w:hAnsi="Garamond" w:cs="Garamond"/>
        </w:rPr>
        <w:t>New York University, 2000</w:t>
      </w:r>
    </w:p>
    <w:p w:rsidR="000E574B" w:rsidRDefault="000E574B" w:rsidP="00C843A4">
      <w:pPr>
        <w:jc w:val="center"/>
        <w:rPr>
          <w:rFonts w:ascii="Garamond" w:hAnsi="Garamond" w:cs="Garamond"/>
        </w:rPr>
      </w:pPr>
      <w:r w:rsidRPr="00C843A4">
        <w:rPr>
          <w:rFonts w:ascii="Garamond" w:hAnsi="Garamond" w:cs="Garamond"/>
          <w:b/>
          <w:bCs/>
        </w:rPr>
        <w:t xml:space="preserve">Bachelor of </w:t>
      </w:r>
      <w:r w:rsidR="004F5AD5">
        <w:rPr>
          <w:rFonts w:ascii="Garamond" w:hAnsi="Garamond" w:cs="Garamond"/>
          <w:b/>
          <w:bCs/>
        </w:rPr>
        <w:t>Science</w:t>
      </w:r>
      <w:r w:rsidRPr="00C843A4">
        <w:rPr>
          <w:rFonts w:ascii="Garamond" w:hAnsi="Garamond" w:cs="Garamond"/>
          <w:b/>
          <w:bCs/>
        </w:rPr>
        <w:t xml:space="preserve"> in </w:t>
      </w:r>
      <w:r w:rsidR="004F5AD5">
        <w:rPr>
          <w:rFonts w:ascii="Garamond" w:hAnsi="Garamond" w:cs="Garamond"/>
          <w:b/>
          <w:bCs/>
        </w:rPr>
        <w:t>Engineering</w:t>
      </w:r>
      <w:r w:rsidRPr="00C843A4">
        <w:rPr>
          <w:rFonts w:ascii="Garamond" w:hAnsi="Garamond" w:cs="Garamond"/>
          <w:b/>
          <w:bCs/>
        </w:rPr>
        <w:t xml:space="preserve">, </w:t>
      </w:r>
      <w:r w:rsidR="004F5AD5">
        <w:rPr>
          <w:rFonts w:ascii="Garamond" w:hAnsi="Garamond" w:cs="Garamond"/>
        </w:rPr>
        <w:t>Lafayette College, 1988</w:t>
      </w:r>
    </w:p>
    <w:p w:rsidR="004F5AD5" w:rsidRPr="00C843A4" w:rsidRDefault="004F5AD5" w:rsidP="00C843A4">
      <w:pPr>
        <w:jc w:val="center"/>
        <w:rPr>
          <w:rFonts w:ascii="Garamond" w:hAnsi="Garamond" w:cs="Garamond"/>
        </w:rPr>
      </w:pPr>
    </w:p>
    <w:sectPr w:rsidR="004F5AD5" w:rsidRPr="00C843A4" w:rsidSect="006E7EC7">
      <w:headerReference w:type="default" r:id="rId15"/>
      <w:pgSz w:w="12240" w:h="15840" w:code="1"/>
      <w:pgMar w:top="720" w:right="720" w:bottom="576" w:left="864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C9" w:rsidRDefault="00404DC9">
      <w:r>
        <w:separator/>
      </w:r>
    </w:p>
  </w:endnote>
  <w:endnote w:type="continuationSeparator" w:id="0">
    <w:p w:rsidR="00404DC9" w:rsidRDefault="004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C9" w:rsidRDefault="00404DC9">
      <w:r>
        <w:separator/>
      </w:r>
    </w:p>
  </w:footnote>
  <w:footnote w:type="continuationSeparator" w:id="0">
    <w:p w:rsidR="00404DC9" w:rsidRDefault="00404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4B" w:rsidRDefault="00D96816" w:rsidP="006F05F5">
    <w:pPr>
      <w:pStyle w:val="Header"/>
      <w:jc w:val="right"/>
      <w:rPr>
        <w:b/>
        <w:bCs/>
      </w:rPr>
    </w:pPr>
    <w:r>
      <w:rPr>
        <w:b/>
        <w:bCs/>
      </w:rPr>
      <w:t>Ron Koskinen</w:t>
    </w:r>
  </w:p>
  <w:p w:rsidR="000E574B" w:rsidRDefault="000E574B" w:rsidP="006F05F5">
    <w:pPr>
      <w:pStyle w:val="Header"/>
      <w:jc w:val="right"/>
      <w:rPr>
        <w:b/>
        <w:bCs/>
      </w:rPr>
    </w:pPr>
    <w:r>
      <w:rPr>
        <w:b/>
        <w:bCs/>
      </w:rPr>
      <w:t xml:space="preserve">Page </w:t>
    </w:r>
    <w:r w:rsidR="005E2364" w:rsidRPr="005E2364">
      <w:rPr>
        <w:b/>
        <w:bCs/>
      </w:rPr>
      <w:fldChar w:fldCharType="begin"/>
    </w:r>
    <w:r w:rsidR="005E2364" w:rsidRPr="005E2364">
      <w:rPr>
        <w:b/>
        <w:bCs/>
      </w:rPr>
      <w:instrText xml:space="preserve"> PAGE   \* MERGEFORMAT </w:instrText>
    </w:r>
    <w:r w:rsidR="005E2364" w:rsidRPr="005E2364">
      <w:rPr>
        <w:b/>
        <w:bCs/>
      </w:rPr>
      <w:fldChar w:fldCharType="separate"/>
    </w:r>
    <w:r w:rsidR="000761AB">
      <w:rPr>
        <w:b/>
        <w:bCs/>
        <w:noProof/>
      </w:rPr>
      <w:t>3</w:t>
    </w:r>
    <w:r w:rsidR="005E2364" w:rsidRPr="005E2364">
      <w:rPr>
        <w:b/>
        <w:bCs/>
        <w:noProof/>
      </w:rPr>
      <w:fldChar w:fldCharType="end"/>
    </w:r>
  </w:p>
  <w:p w:rsidR="000E574B" w:rsidRDefault="007258B7" w:rsidP="006F05F5">
    <w:pPr>
      <w:pStyle w:val="Header"/>
      <w:jc w:val="right"/>
      <w:rPr>
        <w:b/>
        <w:bCs/>
      </w:rPr>
    </w:pPr>
    <w:r>
      <w:rPr>
        <w:b/>
        <w:bCs/>
      </w:rPr>
      <w:pict>
        <v:rect id="_x0000_i1025" style="width:6in;height:1.5pt" o:hralign="right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B43"/>
    <w:multiLevelType w:val="hybridMultilevel"/>
    <w:tmpl w:val="085888A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A04233"/>
    <w:multiLevelType w:val="multilevel"/>
    <w:tmpl w:val="52E8E0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C4065F"/>
    <w:multiLevelType w:val="hybridMultilevel"/>
    <w:tmpl w:val="491E70B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D42812"/>
    <w:multiLevelType w:val="hybridMultilevel"/>
    <w:tmpl w:val="09B60A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EF29F9"/>
    <w:multiLevelType w:val="hybridMultilevel"/>
    <w:tmpl w:val="97F647CE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3D33D1B"/>
    <w:multiLevelType w:val="hybridMultilevel"/>
    <w:tmpl w:val="04F6B9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0C650D"/>
    <w:multiLevelType w:val="hybridMultilevel"/>
    <w:tmpl w:val="96F6F4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9902AE3"/>
    <w:multiLevelType w:val="hybridMultilevel"/>
    <w:tmpl w:val="E29894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B6503B1"/>
    <w:multiLevelType w:val="hybridMultilevel"/>
    <w:tmpl w:val="99D4D23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4BE2C55"/>
    <w:multiLevelType w:val="hybridMultilevel"/>
    <w:tmpl w:val="C9F8AC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A977DA2"/>
    <w:multiLevelType w:val="hybridMultilevel"/>
    <w:tmpl w:val="2A0EA58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CE85CC1"/>
    <w:multiLevelType w:val="hybridMultilevel"/>
    <w:tmpl w:val="2962E83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>
    <w:nsid w:val="6E4B76BD"/>
    <w:multiLevelType w:val="multilevel"/>
    <w:tmpl w:val="491E70B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47119B"/>
    <w:multiLevelType w:val="hybridMultilevel"/>
    <w:tmpl w:val="087E38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1730640"/>
    <w:multiLevelType w:val="hybridMultilevel"/>
    <w:tmpl w:val="08A049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43E4A8B"/>
    <w:multiLevelType w:val="hybridMultilevel"/>
    <w:tmpl w:val="52E8E08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5"/>
  </w:num>
  <w:num w:numId="3">
    <w:abstractNumId w:val="14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11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attachedTemplate r:id="rId1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1E"/>
    <w:rsid w:val="00000F00"/>
    <w:rsid w:val="00022552"/>
    <w:rsid w:val="00026CAE"/>
    <w:rsid w:val="0002761B"/>
    <w:rsid w:val="00030FA8"/>
    <w:rsid w:val="000449CC"/>
    <w:rsid w:val="000761AB"/>
    <w:rsid w:val="000814B2"/>
    <w:rsid w:val="000A49E1"/>
    <w:rsid w:val="000A61CB"/>
    <w:rsid w:val="000B1CED"/>
    <w:rsid w:val="000B30CC"/>
    <w:rsid w:val="000C1326"/>
    <w:rsid w:val="000D3EA4"/>
    <w:rsid w:val="000E574B"/>
    <w:rsid w:val="00133389"/>
    <w:rsid w:val="00142DFB"/>
    <w:rsid w:val="0018208C"/>
    <w:rsid w:val="001A7778"/>
    <w:rsid w:val="001C770B"/>
    <w:rsid w:val="001D55BA"/>
    <w:rsid w:val="002A1D7B"/>
    <w:rsid w:val="002A5945"/>
    <w:rsid w:val="002D0AF5"/>
    <w:rsid w:val="002D4C94"/>
    <w:rsid w:val="00324231"/>
    <w:rsid w:val="00331B22"/>
    <w:rsid w:val="00344EE9"/>
    <w:rsid w:val="00347191"/>
    <w:rsid w:val="00360E56"/>
    <w:rsid w:val="00372328"/>
    <w:rsid w:val="003A6FDB"/>
    <w:rsid w:val="003C7CD9"/>
    <w:rsid w:val="003E6533"/>
    <w:rsid w:val="00404DC9"/>
    <w:rsid w:val="00413243"/>
    <w:rsid w:val="004177AD"/>
    <w:rsid w:val="004606F8"/>
    <w:rsid w:val="00466D34"/>
    <w:rsid w:val="00486FBC"/>
    <w:rsid w:val="004B13B7"/>
    <w:rsid w:val="004F1302"/>
    <w:rsid w:val="004F5AD5"/>
    <w:rsid w:val="00572871"/>
    <w:rsid w:val="005A1C7E"/>
    <w:rsid w:val="005D2278"/>
    <w:rsid w:val="005E2364"/>
    <w:rsid w:val="005E412B"/>
    <w:rsid w:val="00600C87"/>
    <w:rsid w:val="00617085"/>
    <w:rsid w:val="00632F19"/>
    <w:rsid w:val="006335FA"/>
    <w:rsid w:val="00645CB3"/>
    <w:rsid w:val="006562C7"/>
    <w:rsid w:val="00690FE1"/>
    <w:rsid w:val="006B47D4"/>
    <w:rsid w:val="006D16CC"/>
    <w:rsid w:val="006D3F0C"/>
    <w:rsid w:val="006E7EC7"/>
    <w:rsid w:val="006F05F5"/>
    <w:rsid w:val="006F1360"/>
    <w:rsid w:val="006F2F27"/>
    <w:rsid w:val="00721CDB"/>
    <w:rsid w:val="007258B7"/>
    <w:rsid w:val="007552A0"/>
    <w:rsid w:val="00777BAA"/>
    <w:rsid w:val="0079191D"/>
    <w:rsid w:val="00792704"/>
    <w:rsid w:val="007F3E42"/>
    <w:rsid w:val="0080649C"/>
    <w:rsid w:val="00881F2E"/>
    <w:rsid w:val="008941DC"/>
    <w:rsid w:val="008E7DA1"/>
    <w:rsid w:val="00911703"/>
    <w:rsid w:val="00931EA9"/>
    <w:rsid w:val="0094376A"/>
    <w:rsid w:val="009576A7"/>
    <w:rsid w:val="00962F72"/>
    <w:rsid w:val="00965E65"/>
    <w:rsid w:val="00981370"/>
    <w:rsid w:val="00996AC7"/>
    <w:rsid w:val="009A4AD9"/>
    <w:rsid w:val="009B1DD9"/>
    <w:rsid w:val="00A1018F"/>
    <w:rsid w:val="00A4570A"/>
    <w:rsid w:val="00A46CD5"/>
    <w:rsid w:val="00A7272B"/>
    <w:rsid w:val="00AF204B"/>
    <w:rsid w:val="00AF5480"/>
    <w:rsid w:val="00B1379A"/>
    <w:rsid w:val="00B177D9"/>
    <w:rsid w:val="00B5144A"/>
    <w:rsid w:val="00B92E18"/>
    <w:rsid w:val="00BD119C"/>
    <w:rsid w:val="00BD1430"/>
    <w:rsid w:val="00C253AF"/>
    <w:rsid w:val="00C33AC3"/>
    <w:rsid w:val="00C37CB6"/>
    <w:rsid w:val="00C6144D"/>
    <w:rsid w:val="00C74517"/>
    <w:rsid w:val="00C843A4"/>
    <w:rsid w:val="00C8717A"/>
    <w:rsid w:val="00CE725E"/>
    <w:rsid w:val="00D0123D"/>
    <w:rsid w:val="00D27856"/>
    <w:rsid w:val="00D3077E"/>
    <w:rsid w:val="00D44191"/>
    <w:rsid w:val="00D77D19"/>
    <w:rsid w:val="00D93563"/>
    <w:rsid w:val="00D95F31"/>
    <w:rsid w:val="00D96816"/>
    <w:rsid w:val="00D96BFF"/>
    <w:rsid w:val="00D979AB"/>
    <w:rsid w:val="00DB5C1E"/>
    <w:rsid w:val="00DC7C7D"/>
    <w:rsid w:val="00DE61C7"/>
    <w:rsid w:val="00E177F8"/>
    <w:rsid w:val="00E5627D"/>
    <w:rsid w:val="00E71251"/>
    <w:rsid w:val="00ED2A64"/>
    <w:rsid w:val="00F31237"/>
    <w:rsid w:val="00F42F24"/>
    <w:rsid w:val="00F74B64"/>
    <w:rsid w:val="00F77313"/>
    <w:rsid w:val="00F94322"/>
    <w:rsid w:val="00FC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10170"/>
      </w:tabs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bottom w:val="double" w:sz="6" w:space="1" w:color="auto"/>
      </w:pBdr>
      <w:tabs>
        <w:tab w:val="left" w:pos="5940"/>
        <w:tab w:val="left" w:pos="6120"/>
      </w:tabs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pBdr>
        <w:top w:val="double" w:sz="4" w:space="1" w:color="auto"/>
        <w:bottom w:val="single" w:sz="4" w:space="1" w:color="auto"/>
      </w:pBdr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1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1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1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1D3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1D3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1D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1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7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right" w:pos="10170"/>
      </w:tabs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bottom w:val="double" w:sz="6" w:space="1" w:color="auto"/>
      </w:pBdr>
      <w:tabs>
        <w:tab w:val="left" w:pos="5940"/>
        <w:tab w:val="left" w:pos="6120"/>
      </w:tabs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360"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pBdr>
        <w:top w:val="double" w:sz="4" w:space="1" w:color="auto"/>
        <w:bottom w:val="single" w:sz="4" w:space="1" w:color="auto"/>
      </w:pBdr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1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01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01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01D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01D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101D3"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1D3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1D3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13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2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rnewswire.com/news-releases/innovative-vonage-text-service-launched-today-58777807.htm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pcmag.com/article2/0,2817,30197,00.as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freelibrary.com/Ziptone+Expands+Into+eCRM+Applications+Service+Provider%2c+Increasing...-a065161274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hyperlink" Target="http://investor.frontier.com/releasedetail.cfm?ReleaseID=833137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sellitontheweb.com/ezine/news0032.s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oky\AppData\Roaming\Microsoft\Templates\TP102300327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9FDE-507A-4821-AB37-5228FCEED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52CF94-6846-44B6-802F-C4B0BD41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TP102300327_template</Template>
  <TotalTime>1</TotalTime>
  <Pages>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ron@ronkoskinen.com</dc:creator>
  <cp:lastModifiedBy>ron</cp:lastModifiedBy>
  <cp:revision>2</cp:revision>
  <cp:lastPrinted>2014-06-17T13:33:00Z</cp:lastPrinted>
  <dcterms:created xsi:type="dcterms:W3CDTF">2014-07-16T16:37:00Z</dcterms:created>
  <dcterms:modified xsi:type="dcterms:W3CDTF">2014-07-16T16:37:00Z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TC023003289991</vt:lpwstr>
  </property>
</Properties>
</file>